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435E9" w14:textId="77777777" w:rsidR="003B0B61" w:rsidRDefault="009C4B6E" w:rsidP="003B0B61">
      <w:pPr>
        <w:pStyle w:val="Salutation"/>
      </w:pPr>
      <w:r>
        <w:rPr>
          <w:noProof/>
        </w:rPr>
        <mc:AlternateContent>
          <mc:Choice Requires="wps">
            <w:drawing>
              <wp:anchor distT="0" distB="0" distL="114300" distR="114300" simplePos="0" relativeHeight="251660288" behindDoc="0" locked="0" layoutInCell="1" allowOverlap="1" wp14:anchorId="3138EBF2" wp14:editId="5009A93F">
                <wp:simplePos x="0" y="0"/>
                <wp:positionH relativeFrom="margin">
                  <wp:posOffset>1074420</wp:posOffset>
                </wp:positionH>
                <wp:positionV relativeFrom="paragraph">
                  <wp:posOffset>180975</wp:posOffset>
                </wp:positionV>
                <wp:extent cx="4905375" cy="5429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54292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0CC6EB37" w14:textId="77777777" w:rsidR="008A64A6" w:rsidRPr="008A64A6" w:rsidRDefault="008A64A6" w:rsidP="0034291E">
                            <w:pPr>
                              <w:jc w:val="center"/>
                              <w:rPr>
                                <w:b/>
                                <w:sz w:val="28"/>
                                <w:szCs w:val="28"/>
                              </w:rPr>
                            </w:pPr>
                            <w:r w:rsidRPr="008A64A6">
                              <w:rPr>
                                <w:b/>
                                <w:sz w:val="28"/>
                                <w:szCs w:val="28"/>
                              </w:rPr>
                              <w:t>New Student Tuition Contract</w:t>
                            </w:r>
                            <w:r w:rsidR="002E18FD">
                              <w:rPr>
                                <w:b/>
                                <w:sz w:val="28"/>
                                <w:szCs w:val="28"/>
                              </w:rPr>
                              <w:t xml:space="preserve"> / Enrollment Agreement</w:t>
                            </w:r>
                          </w:p>
                          <w:p w14:paraId="463A4A3D" w14:textId="77777777" w:rsidR="008A64A6" w:rsidRDefault="008A64A6" w:rsidP="008A64A6">
                            <w:pPr>
                              <w:jc w:val="center"/>
                              <w:rPr>
                                <w:sz w:val="28"/>
                                <w:szCs w:val="28"/>
                              </w:rPr>
                            </w:pPr>
                            <w:r>
                              <w:rPr>
                                <w:sz w:val="28"/>
                                <w:szCs w:val="28"/>
                              </w:rPr>
                              <w:t>Bishop Guertin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8EBF2" id="_x0000_t202" coordsize="21600,21600" o:spt="202" path="m,l,21600r21600,l21600,xe">
                <v:stroke joinstyle="miter"/>
                <v:path gradientshapeok="t" o:connecttype="rect"/>
              </v:shapetype>
              <v:shape id="Text Box 2" o:spid="_x0000_s1026" type="#_x0000_t202" style="position:absolute;margin-left:84.6pt;margin-top:14.25pt;width:386.25pt;height:4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pgQ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" stroked="f" strokeweight="1.5pt">
                <v:textbox>
                  <w:txbxContent>
                    <w:p w14:paraId="0CC6EB37" w14:textId="77777777" w:rsidR="008A64A6" w:rsidRPr="008A64A6" w:rsidRDefault="008A64A6" w:rsidP="0034291E">
                      <w:pPr>
                        <w:jc w:val="center"/>
                        <w:rPr>
                          <w:b/>
                          <w:sz w:val="28"/>
                          <w:szCs w:val="28"/>
                        </w:rPr>
                      </w:pPr>
                      <w:r w:rsidRPr="008A64A6">
                        <w:rPr>
                          <w:b/>
                          <w:sz w:val="28"/>
                          <w:szCs w:val="28"/>
                        </w:rPr>
                        <w:t>New Student Tuition Contract</w:t>
                      </w:r>
                      <w:r w:rsidR="002E18FD">
                        <w:rPr>
                          <w:b/>
                          <w:sz w:val="28"/>
                          <w:szCs w:val="28"/>
                        </w:rPr>
                        <w:t xml:space="preserve"> / Enrollment Agreement</w:t>
                      </w:r>
                    </w:p>
                    <w:p w14:paraId="463A4A3D" w14:textId="77777777" w:rsidR="008A64A6" w:rsidRDefault="008A64A6" w:rsidP="008A64A6">
                      <w:pPr>
                        <w:jc w:val="center"/>
                        <w:rPr>
                          <w:sz w:val="28"/>
                          <w:szCs w:val="28"/>
                        </w:rPr>
                      </w:pPr>
                      <w:r>
                        <w:rPr>
                          <w:sz w:val="28"/>
                          <w:szCs w:val="28"/>
                        </w:rPr>
                        <w:t>Bishop Guertin High School</w:t>
                      </w:r>
                    </w:p>
                  </w:txbxContent>
                </v:textbox>
                <w10:wrap anchorx="margin"/>
              </v:shape>
            </w:pict>
          </mc:Fallback>
        </mc:AlternateContent>
      </w:r>
      <w:r w:rsidR="007D1761" w:rsidRPr="007D1761">
        <w:rPr>
          <w:noProof/>
        </w:rPr>
        <w:drawing>
          <wp:inline distT="0" distB="0" distL="0" distR="0" wp14:anchorId="477BBE68" wp14:editId="43C56C98">
            <wp:extent cx="933450" cy="866775"/>
            <wp:effectExtent l="0" t="0" r="0" b="9525"/>
            <wp:docPr id="1" name="Picture 1" descr="black%20logo"/>
            <wp:cNvGraphicFramePr/>
            <a:graphic xmlns:a="http://schemas.openxmlformats.org/drawingml/2006/main">
              <a:graphicData uri="http://schemas.openxmlformats.org/drawingml/2006/picture">
                <pic:pic xmlns:pic="http://schemas.openxmlformats.org/drawingml/2006/picture">
                  <pic:nvPicPr>
                    <pic:cNvPr id="0" name="Picture 1" descr="black%20logo"/>
                    <pic:cNvPicPr>
                      <a:picLocks noChangeAspect="1" noChangeArrowheads="1"/>
                    </pic:cNvPicPr>
                  </pic:nvPicPr>
                  <pic:blipFill>
                    <a:blip r:embed="rId8" cstate="print"/>
                    <a:srcRect/>
                    <a:stretch>
                      <a:fillRect/>
                    </a:stretch>
                  </pic:blipFill>
                  <pic:spPr bwMode="auto">
                    <a:xfrm>
                      <a:off x="0" y="0"/>
                      <a:ext cx="933450" cy="866775"/>
                    </a:xfrm>
                    <a:prstGeom prst="rect">
                      <a:avLst/>
                    </a:prstGeom>
                    <a:noFill/>
                    <a:ln w="9525">
                      <a:noFill/>
                      <a:miter lim="800000"/>
                      <a:headEnd/>
                      <a:tailEnd/>
                    </a:ln>
                  </pic:spPr>
                </pic:pic>
              </a:graphicData>
            </a:graphic>
          </wp:inline>
        </w:drawing>
      </w:r>
    </w:p>
    <w:p w14:paraId="728012FC" w14:textId="7448DF1E" w:rsidR="002D38AE" w:rsidRDefault="00FD21EE" w:rsidP="00266549">
      <w:pPr>
        <w:rPr>
          <w:sz w:val="22"/>
          <w:szCs w:val="22"/>
        </w:rPr>
      </w:pPr>
      <w:r w:rsidRPr="00285F1C">
        <w:rPr>
          <w:sz w:val="22"/>
          <w:szCs w:val="22"/>
        </w:rPr>
        <w:t xml:space="preserve">Please </w:t>
      </w:r>
      <w:r w:rsidR="00A4002F" w:rsidRPr="00285F1C">
        <w:rPr>
          <w:sz w:val="22"/>
          <w:szCs w:val="22"/>
        </w:rPr>
        <w:t xml:space="preserve">return </w:t>
      </w:r>
      <w:r w:rsidRPr="00285F1C">
        <w:rPr>
          <w:sz w:val="22"/>
          <w:szCs w:val="22"/>
        </w:rPr>
        <w:t>your</w:t>
      </w:r>
      <w:r w:rsidR="009F5046" w:rsidRPr="00285F1C">
        <w:rPr>
          <w:sz w:val="22"/>
          <w:szCs w:val="22"/>
        </w:rPr>
        <w:t xml:space="preserve"> </w:t>
      </w:r>
      <w:r w:rsidR="009F5046" w:rsidRPr="00285F1C">
        <w:rPr>
          <w:b/>
          <w:sz w:val="22"/>
          <w:szCs w:val="22"/>
        </w:rPr>
        <w:t>Registration Fee of $350</w:t>
      </w:r>
      <w:r w:rsidR="009F5046" w:rsidRPr="00285F1C">
        <w:rPr>
          <w:sz w:val="22"/>
          <w:szCs w:val="22"/>
        </w:rPr>
        <w:t xml:space="preserve"> and </w:t>
      </w:r>
      <w:r w:rsidR="009F5046" w:rsidRPr="00285F1C">
        <w:rPr>
          <w:b/>
          <w:sz w:val="22"/>
          <w:szCs w:val="22"/>
        </w:rPr>
        <w:t>Tuition Deposit of $</w:t>
      </w:r>
      <w:r w:rsidR="00B17636" w:rsidRPr="00285F1C">
        <w:rPr>
          <w:b/>
          <w:sz w:val="22"/>
          <w:szCs w:val="22"/>
        </w:rPr>
        <w:t>850</w:t>
      </w:r>
      <w:r w:rsidR="00B17636">
        <w:rPr>
          <w:b/>
          <w:sz w:val="22"/>
          <w:szCs w:val="22"/>
        </w:rPr>
        <w:t xml:space="preserve">, </w:t>
      </w:r>
      <w:r w:rsidR="00B17636" w:rsidRPr="00285F1C">
        <w:rPr>
          <w:sz w:val="22"/>
          <w:szCs w:val="22"/>
        </w:rPr>
        <w:t>made</w:t>
      </w:r>
      <w:r w:rsidR="00A4002F" w:rsidRPr="00285F1C">
        <w:rPr>
          <w:sz w:val="22"/>
          <w:szCs w:val="22"/>
        </w:rPr>
        <w:t xml:space="preserve"> payable to Bishop Guertin High School</w:t>
      </w:r>
      <w:r w:rsidR="0030669C" w:rsidRPr="00285F1C">
        <w:rPr>
          <w:sz w:val="22"/>
          <w:szCs w:val="22"/>
        </w:rPr>
        <w:t>,</w:t>
      </w:r>
      <w:r w:rsidR="00A4002F" w:rsidRPr="00285F1C">
        <w:rPr>
          <w:sz w:val="22"/>
          <w:szCs w:val="22"/>
        </w:rPr>
        <w:t xml:space="preserve"> </w:t>
      </w:r>
      <w:r w:rsidR="009F5046" w:rsidRPr="00285F1C">
        <w:rPr>
          <w:sz w:val="22"/>
          <w:szCs w:val="22"/>
        </w:rPr>
        <w:t>along with this signed contract to</w:t>
      </w:r>
      <w:r w:rsidR="00B17636">
        <w:rPr>
          <w:sz w:val="22"/>
          <w:szCs w:val="22"/>
        </w:rPr>
        <w:t>,</w:t>
      </w:r>
      <w:r w:rsidRPr="00285F1C">
        <w:rPr>
          <w:sz w:val="22"/>
          <w:szCs w:val="22"/>
        </w:rPr>
        <w:t xml:space="preserve"> </w:t>
      </w:r>
      <w:r w:rsidR="009F5046" w:rsidRPr="00285F1C">
        <w:rPr>
          <w:sz w:val="22"/>
          <w:szCs w:val="22"/>
        </w:rPr>
        <w:t xml:space="preserve">BG </w:t>
      </w:r>
      <w:r w:rsidR="0034291E">
        <w:rPr>
          <w:sz w:val="22"/>
          <w:szCs w:val="22"/>
        </w:rPr>
        <w:t>Office of Admission</w:t>
      </w:r>
      <w:r w:rsidR="008462B8" w:rsidRPr="00285F1C">
        <w:rPr>
          <w:sz w:val="22"/>
          <w:szCs w:val="22"/>
        </w:rPr>
        <w:t>,</w:t>
      </w:r>
      <w:r w:rsidR="009F5046" w:rsidRPr="00285F1C">
        <w:rPr>
          <w:sz w:val="22"/>
          <w:szCs w:val="22"/>
        </w:rPr>
        <w:t xml:space="preserve"> 194 Lund Rd. Nashua, </w:t>
      </w:r>
      <w:r w:rsidR="008A64A6" w:rsidRPr="00285F1C">
        <w:rPr>
          <w:sz w:val="22"/>
          <w:szCs w:val="22"/>
        </w:rPr>
        <w:t xml:space="preserve">NH, 03060. </w:t>
      </w:r>
      <w:r w:rsidRPr="00B17636">
        <w:rPr>
          <w:b/>
          <w:sz w:val="22"/>
          <w:szCs w:val="22"/>
        </w:rPr>
        <w:t>Please note</w:t>
      </w:r>
      <w:r w:rsidRPr="00285F1C">
        <w:rPr>
          <w:sz w:val="22"/>
          <w:szCs w:val="22"/>
        </w:rPr>
        <w:t>: t</w:t>
      </w:r>
      <w:r w:rsidR="008462B8" w:rsidRPr="00285F1C">
        <w:rPr>
          <w:sz w:val="22"/>
          <w:szCs w:val="22"/>
        </w:rPr>
        <w:t xml:space="preserve">hese fees are </w:t>
      </w:r>
      <w:r w:rsidR="008462B8" w:rsidRPr="00285F1C">
        <w:rPr>
          <w:b/>
          <w:sz w:val="22"/>
          <w:szCs w:val="22"/>
        </w:rPr>
        <w:t>non-refundable</w:t>
      </w:r>
      <w:r w:rsidR="008462B8" w:rsidRPr="00285F1C">
        <w:rPr>
          <w:sz w:val="22"/>
          <w:szCs w:val="22"/>
        </w:rPr>
        <w:t xml:space="preserve"> and must be received </w:t>
      </w:r>
      <w:r w:rsidRPr="00285F1C">
        <w:rPr>
          <w:sz w:val="22"/>
          <w:szCs w:val="22"/>
        </w:rPr>
        <w:t xml:space="preserve">in </w:t>
      </w:r>
      <w:r w:rsidR="0034291E">
        <w:rPr>
          <w:sz w:val="22"/>
          <w:szCs w:val="22"/>
        </w:rPr>
        <w:t xml:space="preserve">the </w:t>
      </w:r>
      <w:r w:rsidRPr="00285F1C">
        <w:rPr>
          <w:sz w:val="22"/>
          <w:szCs w:val="22"/>
        </w:rPr>
        <w:t xml:space="preserve">Office </w:t>
      </w:r>
      <w:r w:rsidR="0034291E">
        <w:rPr>
          <w:sz w:val="22"/>
          <w:szCs w:val="22"/>
        </w:rPr>
        <w:t xml:space="preserve">of Admission </w:t>
      </w:r>
      <w:r w:rsidRPr="00285F1C">
        <w:rPr>
          <w:sz w:val="22"/>
          <w:szCs w:val="22"/>
        </w:rPr>
        <w:t>by the date referenced in</w:t>
      </w:r>
      <w:r w:rsidR="008462B8" w:rsidRPr="00285F1C">
        <w:rPr>
          <w:sz w:val="22"/>
          <w:szCs w:val="22"/>
        </w:rPr>
        <w:t xml:space="preserve"> your acceptance letter. </w:t>
      </w:r>
    </w:p>
    <w:tbl>
      <w:tblPr>
        <w:tblStyle w:val="TableGrid"/>
        <w:tblpPr w:leftFromText="180" w:rightFromText="180" w:vertAnchor="text" w:horzAnchor="margin" w:tblpXSpec="center" w:tblpY="145"/>
        <w:tblW w:w="10719" w:type="dxa"/>
        <w:tblLook w:val="04A0" w:firstRow="1" w:lastRow="0" w:firstColumn="1" w:lastColumn="0" w:noHBand="0" w:noVBand="1"/>
      </w:tblPr>
      <w:tblGrid>
        <w:gridCol w:w="10719"/>
      </w:tblGrid>
      <w:tr w:rsidR="002D38AE" w14:paraId="611D9FB4" w14:textId="77777777" w:rsidTr="00584769">
        <w:trPr>
          <w:trHeight w:val="3590"/>
        </w:trPr>
        <w:tc>
          <w:tcPr>
            <w:tcW w:w="10719" w:type="dxa"/>
          </w:tcPr>
          <w:p w14:paraId="09215011" w14:textId="3B2C29D5" w:rsidR="002D38AE" w:rsidRPr="00CC6B41" w:rsidRDefault="002D38AE" w:rsidP="00C05B18">
            <w:pPr>
              <w:rPr>
                <w:b/>
                <w:sz w:val="24"/>
                <w:szCs w:val="24"/>
                <w:u w:val="single"/>
              </w:rPr>
            </w:pPr>
            <w:r>
              <w:rPr>
                <w:b/>
                <w:sz w:val="24"/>
                <w:szCs w:val="24"/>
                <w:u w:val="single"/>
              </w:rPr>
              <w:t>PAYMENT OPTIONS</w:t>
            </w:r>
          </w:p>
          <w:p w14:paraId="5E0942D6" w14:textId="77777777" w:rsidR="002D38AE" w:rsidRPr="00C05B18" w:rsidRDefault="002D38AE" w:rsidP="00C05B18">
            <w:pPr>
              <w:rPr>
                <w:sz w:val="16"/>
                <w:szCs w:val="16"/>
                <w:u w:val="single"/>
              </w:rPr>
            </w:pPr>
          </w:p>
          <w:p w14:paraId="53941D3E" w14:textId="612F3DE8" w:rsidR="007041E4" w:rsidRPr="00584769" w:rsidRDefault="00B96AD3" w:rsidP="00C05B18">
            <w:pPr>
              <w:rPr>
                <w:sz w:val="22"/>
                <w:szCs w:val="22"/>
              </w:rPr>
            </w:pPr>
            <w:r w:rsidRPr="00584769">
              <w:rPr>
                <w:sz w:val="22"/>
                <w:szCs w:val="22"/>
              </w:rPr>
              <w:t>Please see</w:t>
            </w:r>
            <w:r w:rsidR="00B17636">
              <w:rPr>
                <w:sz w:val="22"/>
                <w:szCs w:val="22"/>
              </w:rPr>
              <w:t xml:space="preserve"> the</w:t>
            </w:r>
            <w:r w:rsidRPr="00584769">
              <w:rPr>
                <w:sz w:val="22"/>
                <w:szCs w:val="22"/>
              </w:rPr>
              <w:t xml:space="preserve"> enclosed information for </w:t>
            </w:r>
            <w:r w:rsidR="00B221E7">
              <w:rPr>
                <w:sz w:val="22"/>
                <w:szCs w:val="22"/>
              </w:rPr>
              <w:t>TM (</w:t>
            </w:r>
            <w:r w:rsidR="00592E85">
              <w:rPr>
                <w:sz w:val="22"/>
                <w:szCs w:val="22"/>
              </w:rPr>
              <w:t xml:space="preserve">Blackbaud </w:t>
            </w:r>
            <w:r w:rsidR="00B221E7">
              <w:rPr>
                <w:sz w:val="22"/>
                <w:szCs w:val="22"/>
              </w:rPr>
              <w:t>Tuition Management)</w:t>
            </w:r>
            <w:r w:rsidRPr="00584769">
              <w:rPr>
                <w:sz w:val="22"/>
                <w:szCs w:val="22"/>
              </w:rPr>
              <w:t xml:space="preserve"> enrollment.</w:t>
            </w:r>
            <w:r w:rsidR="0005347B">
              <w:rPr>
                <w:sz w:val="22"/>
                <w:szCs w:val="22"/>
              </w:rPr>
              <w:t xml:space="preserve"> Once you have completed </w:t>
            </w:r>
            <w:r w:rsidR="009230E1">
              <w:rPr>
                <w:sz w:val="22"/>
                <w:szCs w:val="22"/>
              </w:rPr>
              <w:t xml:space="preserve">the </w:t>
            </w:r>
            <w:r w:rsidR="00B221E7">
              <w:rPr>
                <w:sz w:val="22"/>
                <w:szCs w:val="22"/>
              </w:rPr>
              <w:t>TM</w:t>
            </w:r>
            <w:r w:rsidR="009230E1">
              <w:rPr>
                <w:sz w:val="22"/>
                <w:szCs w:val="22"/>
              </w:rPr>
              <w:t xml:space="preserve"> enrollment</w:t>
            </w:r>
            <w:r w:rsidR="0005347B">
              <w:rPr>
                <w:sz w:val="22"/>
                <w:szCs w:val="22"/>
              </w:rPr>
              <w:t xml:space="preserve"> process</w:t>
            </w:r>
            <w:r w:rsidR="009230E1">
              <w:rPr>
                <w:sz w:val="22"/>
                <w:szCs w:val="22"/>
              </w:rPr>
              <w:t>,</w:t>
            </w:r>
            <w:r w:rsidR="0005347B">
              <w:rPr>
                <w:sz w:val="22"/>
                <w:szCs w:val="22"/>
              </w:rPr>
              <w:t xml:space="preserve"> the school will enter your tuition information.</w:t>
            </w:r>
          </w:p>
          <w:p w14:paraId="24560175" w14:textId="68F16D29" w:rsidR="002D38AE" w:rsidRPr="007041E4" w:rsidRDefault="002D38AE" w:rsidP="00C05B18">
            <w:pPr>
              <w:rPr>
                <w:sz w:val="22"/>
                <w:szCs w:val="22"/>
                <w:u w:val="single"/>
              </w:rPr>
            </w:pPr>
            <w:r w:rsidRPr="007041E4">
              <w:rPr>
                <w:sz w:val="22"/>
                <w:szCs w:val="22"/>
                <w:u w:val="single"/>
              </w:rPr>
              <w:t>Please check</w:t>
            </w:r>
            <w:r w:rsidR="00682C91" w:rsidRPr="007041E4">
              <w:rPr>
                <w:sz w:val="22"/>
                <w:szCs w:val="22"/>
                <w:u w:val="single"/>
              </w:rPr>
              <w:t xml:space="preserve"> a</w:t>
            </w:r>
            <w:r w:rsidRPr="007041E4">
              <w:rPr>
                <w:sz w:val="22"/>
                <w:szCs w:val="22"/>
                <w:u w:val="single"/>
              </w:rPr>
              <w:t xml:space="preserve"> box</w:t>
            </w:r>
            <w:r w:rsidR="0045651B" w:rsidRPr="007041E4">
              <w:rPr>
                <w:sz w:val="22"/>
                <w:szCs w:val="22"/>
                <w:u w:val="single"/>
              </w:rPr>
              <w:t xml:space="preserve"> indicating how you choose to pay your child’s </w:t>
            </w:r>
            <w:r w:rsidR="00B17636">
              <w:rPr>
                <w:sz w:val="22"/>
                <w:szCs w:val="22"/>
                <w:u w:val="single"/>
              </w:rPr>
              <w:t>t</w:t>
            </w:r>
            <w:r w:rsidR="0045651B" w:rsidRPr="007041E4">
              <w:rPr>
                <w:sz w:val="22"/>
                <w:szCs w:val="22"/>
                <w:u w:val="single"/>
              </w:rPr>
              <w:t xml:space="preserve">uition </w:t>
            </w:r>
            <w:r w:rsidR="0005347B">
              <w:rPr>
                <w:sz w:val="22"/>
                <w:szCs w:val="22"/>
                <w:u w:val="single"/>
              </w:rPr>
              <w:t xml:space="preserve">and </w:t>
            </w:r>
            <w:r w:rsidR="00B17636">
              <w:rPr>
                <w:sz w:val="22"/>
                <w:szCs w:val="22"/>
                <w:u w:val="single"/>
              </w:rPr>
              <w:t>f</w:t>
            </w:r>
            <w:r w:rsidR="0005347B">
              <w:rPr>
                <w:sz w:val="22"/>
                <w:szCs w:val="22"/>
                <w:u w:val="single"/>
              </w:rPr>
              <w:t xml:space="preserve">ees less any </w:t>
            </w:r>
            <w:r w:rsidR="00B17636">
              <w:rPr>
                <w:sz w:val="22"/>
                <w:szCs w:val="22"/>
                <w:u w:val="single"/>
              </w:rPr>
              <w:t>t</w:t>
            </w:r>
            <w:r w:rsidR="0005347B">
              <w:rPr>
                <w:sz w:val="22"/>
                <w:szCs w:val="22"/>
                <w:u w:val="single"/>
              </w:rPr>
              <w:t xml:space="preserve">uition </w:t>
            </w:r>
            <w:r w:rsidR="00B17636">
              <w:rPr>
                <w:sz w:val="22"/>
                <w:szCs w:val="22"/>
                <w:u w:val="single"/>
              </w:rPr>
              <w:t>d</w:t>
            </w:r>
            <w:r w:rsidR="0005347B">
              <w:rPr>
                <w:sz w:val="22"/>
                <w:szCs w:val="22"/>
                <w:u w:val="single"/>
              </w:rPr>
              <w:t>eposit</w:t>
            </w:r>
            <w:r w:rsidRPr="007041E4">
              <w:rPr>
                <w:sz w:val="22"/>
                <w:szCs w:val="22"/>
                <w:u w:val="single"/>
              </w:rPr>
              <w:t>. If no selection is made</w:t>
            </w:r>
            <w:r w:rsidR="007041E4" w:rsidRPr="007041E4">
              <w:rPr>
                <w:sz w:val="22"/>
                <w:szCs w:val="22"/>
                <w:u w:val="single"/>
              </w:rPr>
              <w:t xml:space="preserve">, </w:t>
            </w:r>
            <w:r w:rsidRPr="007041E4">
              <w:rPr>
                <w:sz w:val="22"/>
                <w:szCs w:val="22"/>
                <w:u w:val="single"/>
              </w:rPr>
              <w:t xml:space="preserve">the </w:t>
            </w:r>
            <w:r w:rsidR="00B17636">
              <w:rPr>
                <w:sz w:val="22"/>
                <w:szCs w:val="22"/>
                <w:u w:val="single"/>
              </w:rPr>
              <w:t>Business</w:t>
            </w:r>
            <w:r w:rsidRPr="007041E4">
              <w:rPr>
                <w:sz w:val="22"/>
                <w:szCs w:val="22"/>
                <w:u w:val="single"/>
              </w:rPr>
              <w:t xml:space="preserve"> Office will automatically assign </w:t>
            </w:r>
            <w:r w:rsidR="00B96AD3" w:rsidRPr="007041E4">
              <w:rPr>
                <w:sz w:val="22"/>
                <w:szCs w:val="22"/>
                <w:u w:val="single"/>
              </w:rPr>
              <w:t>a</w:t>
            </w:r>
            <w:r w:rsidRPr="007041E4">
              <w:rPr>
                <w:sz w:val="22"/>
                <w:szCs w:val="22"/>
                <w:u w:val="single"/>
              </w:rPr>
              <w:t xml:space="preserve"> single payment </w:t>
            </w:r>
            <w:r w:rsidR="00B96AD3" w:rsidRPr="007041E4">
              <w:rPr>
                <w:sz w:val="22"/>
                <w:szCs w:val="22"/>
                <w:u w:val="single"/>
              </w:rPr>
              <w:t xml:space="preserve">invoiced </w:t>
            </w:r>
            <w:r w:rsidRPr="007041E4">
              <w:rPr>
                <w:sz w:val="22"/>
                <w:szCs w:val="22"/>
                <w:u w:val="single"/>
              </w:rPr>
              <w:t>option.</w:t>
            </w:r>
          </w:p>
          <w:p w14:paraId="0EC155FC" w14:textId="2A0C67E9" w:rsidR="0045651B" w:rsidRPr="003A7680" w:rsidRDefault="0045651B" w:rsidP="00C05B18">
            <w:pPr>
              <w:rPr>
                <w:sz w:val="16"/>
                <w:szCs w:val="22"/>
                <w:u w:val="single"/>
              </w:rPr>
            </w:pPr>
          </w:p>
          <w:p w14:paraId="27EAAAF1" w14:textId="04C91F61" w:rsidR="002D38AE" w:rsidRDefault="002D38AE" w:rsidP="00C05B18">
            <w:pPr>
              <w:rPr>
                <w:sz w:val="22"/>
                <w:szCs w:val="22"/>
              </w:rPr>
            </w:pPr>
            <w:r w:rsidRPr="007041E4">
              <w:rPr>
                <w:sz w:val="22"/>
                <w:szCs w:val="22"/>
              </w:rPr>
              <w:t>    Option 1: Full payment</w:t>
            </w:r>
            <w:r w:rsidR="00702596" w:rsidRPr="007041E4">
              <w:rPr>
                <w:sz w:val="22"/>
                <w:szCs w:val="22"/>
              </w:rPr>
              <w:t xml:space="preserve"> through </w:t>
            </w:r>
            <w:r w:rsidR="00B221E7">
              <w:rPr>
                <w:sz w:val="22"/>
                <w:szCs w:val="22"/>
              </w:rPr>
              <w:t>TM</w:t>
            </w:r>
            <w:r w:rsidR="00702596" w:rsidRPr="007041E4">
              <w:rPr>
                <w:sz w:val="22"/>
                <w:szCs w:val="22"/>
              </w:rPr>
              <w:t xml:space="preserve"> by June 30</w:t>
            </w:r>
            <w:r w:rsidR="0045651B" w:rsidRPr="007041E4">
              <w:rPr>
                <w:sz w:val="22"/>
                <w:szCs w:val="22"/>
              </w:rPr>
              <w:t>.</w:t>
            </w:r>
            <w:r w:rsidR="00FF4B4B" w:rsidRPr="007041E4">
              <w:rPr>
                <w:sz w:val="22"/>
                <w:szCs w:val="22"/>
              </w:rPr>
              <w:t xml:space="preserve"> </w:t>
            </w:r>
            <w:r w:rsidRPr="007041E4">
              <w:rPr>
                <w:i/>
                <w:sz w:val="22"/>
                <w:szCs w:val="22"/>
              </w:rPr>
              <w:t>If</w:t>
            </w:r>
            <w:r w:rsidRPr="007041E4">
              <w:rPr>
                <w:sz w:val="22"/>
                <w:szCs w:val="22"/>
              </w:rPr>
              <w:t xml:space="preserve"> payment is </w:t>
            </w:r>
            <w:r w:rsidRPr="007041E4">
              <w:rPr>
                <w:sz w:val="22"/>
                <w:szCs w:val="22"/>
                <w:u w:val="single"/>
              </w:rPr>
              <w:t>received</w:t>
            </w:r>
            <w:r w:rsidRPr="007041E4">
              <w:rPr>
                <w:sz w:val="22"/>
                <w:szCs w:val="22"/>
              </w:rPr>
              <w:t xml:space="preserve"> by </w:t>
            </w:r>
            <w:r w:rsidR="00682C91" w:rsidRPr="007041E4">
              <w:rPr>
                <w:sz w:val="22"/>
                <w:szCs w:val="22"/>
              </w:rPr>
              <w:t>Ju</w:t>
            </w:r>
            <w:r w:rsidR="0045651B" w:rsidRPr="007041E4">
              <w:rPr>
                <w:sz w:val="22"/>
                <w:szCs w:val="22"/>
              </w:rPr>
              <w:t>ne 30</w:t>
            </w:r>
            <w:r w:rsidR="007041E4" w:rsidRPr="007041E4">
              <w:rPr>
                <w:sz w:val="22"/>
                <w:szCs w:val="22"/>
                <w:vertAlign w:val="superscript"/>
              </w:rPr>
              <w:t>th</w:t>
            </w:r>
            <w:r w:rsidRPr="007041E4">
              <w:rPr>
                <w:sz w:val="22"/>
                <w:szCs w:val="22"/>
              </w:rPr>
              <w:t xml:space="preserve">, an </w:t>
            </w:r>
            <w:r w:rsidRPr="007041E4">
              <w:rPr>
                <w:sz w:val="22"/>
                <w:szCs w:val="22"/>
                <w:u w:val="single"/>
              </w:rPr>
              <w:t>early payment</w:t>
            </w:r>
            <w:r w:rsidRPr="007041E4">
              <w:rPr>
                <w:sz w:val="22"/>
                <w:szCs w:val="22"/>
              </w:rPr>
              <w:t xml:space="preserve"> </w:t>
            </w:r>
            <w:r w:rsidRPr="007041E4">
              <w:rPr>
                <w:b/>
                <w:sz w:val="22"/>
                <w:szCs w:val="22"/>
              </w:rPr>
              <w:t>discount of $200</w:t>
            </w:r>
            <w:r w:rsidR="0036146D">
              <w:rPr>
                <w:b/>
                <w:sz w:val="22"/>
                <w:szCs w:val="22"/>
              </w:rPr>
              <w:t>*</w:t>
            </w:r>
            <w:r w:rsidRPr="007041E4">
              <w:rPr>
                <w:sz w:val="22"/>
                <w:szCs w:val="22"/>
              </w:rPr>
              <w:t xml:space="preserve"> may be taken.</w:t>
            </w:r>
            <w:r w:rsidR="009230E1">
              <w:rPr>
                <w:sz w:val="22"/>
                <w:szCs w:val="22"/>
              </w:rPr>
              <w:t xml:space="preserve"> </w:t>
            </w:r>
            <w:r w:rsidR="009230E1" w:rsidRPr="007041E4">
              <w:rPr>
                <w:sz w:val="22"/>
                <w:szCs w:val="22"/>
              </w:rPr>
              <w:t xml:space="preserve"> Agreement must be in place with </w:t>
            </w:r>
            <w:r w:rsidR="00B221E7">
              <w:rPr>
                <w:sz w:val="22"/>
                <w:szCs w:val="22"/>
              </w:rPr>
              <w:t>TM</w:t>
            </w:r>
            <w:r w:rsidR="009230E1" w:rsidRPr="007041E4">
              <w:rPr>
                <w:sz w:val="22"/>
                <w:szCs w:val="22"/>
              </w:rPr>
              <w:t xml:space="preserve"> by </w:t>
            </w:r>
            <w:r w:rsidR="002A5CD5">
              <w:rPr>
                <w:sz w:val="22"/>
                <w:szCs w:val="22"/>
              </w:rPr>
              <w:t>May</w:t>
            </w:r>
            <w:r w:rsidR="009230E1">
              <w:rPr>
                <w:sz w:val="22"/>
                <w:szCs w:val="22"/>
              </w:rPr>
              <w:t xml:space="preserve"> 1</w:t>
            </w:r>
            <w:r w:rsidR="005B0777" w:rsidRPr="005B0777">
              <w:rPr>
                <w:sz w:val="22"/>
                <w:szCs w:val="22"/>
                <w:vertAlign w:val="superscript"/>
              </w:rPr>
              <w:t>st</w:t>
            </w:r>
            <w:r w:rsidR="005B0777">
              <w:rPr>
                <w:sz w:val="22"/>
                <w:szCs w:val="22"/>
              </w:rPr>
              <w:t>.</w:t>
            </w:r>
          </w:p>
          <w:p w14:paraId="3B73A406" w14:textId="77777777" w:rsidR="005B0777" w:rsidRPr="003A7680" w:rsidRDefault="005B0777" w:rsidP="00C05B18">
            <w:pPr>
              <w:rPr>
                <w:sz w:val="16"/>
                <w:szCs w:val="22"/>
                <w:u w:val="single"/>
              </w:rPr>
            </w:pPr>
          </w:p>
          <w:p w14:paraId="70ACA59B" w14:textId="21366C06" w:rsidR="002D38AE" w:rsidRPr="007041E4" w:rsidRDefault="002D38AE" w:rsidP="00C05B18">
            <w:pPr>
              <w:rPr>
                <w:b/>
                <w:sz w:val="22"/>
                <w:szCs w:val="22"/>
              </w:rPr>
            </w:pPr>
            <w:r w:rsidRPr="007041E4">
              <w:rPr>
                <w:sz w:val="22"/>
                <w:szCs w:val="22"/>
              </w:rPr>
              <w:sym w:font="Symbol" w:char="F0A0"/>
            </w:r>
            <w:r w:rsidRPr="007041E4">
              <w:rPr>
                <w:sz w:val="22"/>
                <w:szCs w:val="22"/>
              </w:rPr>
              <w:t xml:space="preserve">     Option 2: Two</w:t>
            </w:r>
            <w:r w:rsidR="00F3334B" w:rsidRPr="007041E4">
              <w:rPr>
                <w:sz w:val="22"/>
                <w:szCs w:val="22"/>
              </w:rPr>
              <w:t xml:space="preserve"> </w:t>
            </w:r>
            <w:r w:rsidR="00B221E7">
              <w:rPr>
                <w:sz w:val="22"/>
                <w:szCs w:val="22"/>
              </w:rPr>
              <w:t>TM</w:t>
            </w:r>
            <w:r w:rsidR="007041E4" w:rsidRPr="007041E4">
              <w:rPr>
                <w:sz w:val="22"/>
                <w:szCs w:val="22"/>
              </w:rPr>
              <w:t xml:space="preserve"> payments. Payment 1 </w:t>
            </w:r>
            <w:r w:rsidR="00B96AD3" w:rsidRPr="007041E4">
              <w:rPr>
                <w:sz w:val="22"/>
                <w:szCs w:val="22"/>
              </w:rPr>
              <w:t xml:space="preserve">in June and </w:t>
            </w:r>
            <w:r w:rsidR="007041E4" w:rsidRPr="007041E4">
              <w:rPr>
                <w:sz w:val="22"/>
                <w:szCs w:val="22"/>
              </w:rPr>
              <w:t xml:space="preserve">payment 2 in </w:t>
            </w:r>
            <w:r w:rsidR="00B96AD3" w:rsidRPr="007041E4">
              <w:rPr>
                <w:sz w:val="22"/>
                <w:szCs w:val="22"/>
              </w:rPr>
              <w:t>December</w:t>
            </w:r>
            <w:r w:rsidR="00702596" w:rsidRPr="007041E4">
              <w:rPr>
                <w:sz w:val="22"/>
                <w:szCs w:val="22"/>
              </w:rPr>
              <w:t>.</w:t>
            </w:r>
            <w:r w:rsidR="00F3334B" w:rsidRPr="007041E4">
              <w:rPr>
                <w:sz w:val="22"/>
                <w:szCs w:val="22"/>
              </w:rPr>
              <w:t xml:space="preserve"> </w:t>
            </w:r>
            <w:r w:rsidR="000B3866" w:rsidRPr="007041E4">
              <w:rPr>
                <w:b/>
                <w:sz w:val="22"/>
                <w:szCs w:val="22"/>
              </w:rPr>
              <w:t>($</w:t>
            </w:r>
            <w:r w:rsidR="00D26D8C">
              <w:rPr>
                <w:b/>
                <w:sz w:val="22"/>
                <w:szCs w:val="22"/>
              </w:rPr>
              <w:t>20</w:t>
            </w:r>
            <w:r w:rsidR="000B3866" w:rsidRPr="007041E4">
              <w:rPr>
                <w:b/>
                <w:sz w:val="22"/>
                <w:szCs w:val="22"/>
              </w:rPr>
              <w:t xml:space="preserve"> </w:t>
            </w:r>
            <w:r w:rsidR="00B221E7">
              <w:rPr>
                <w:b/>
                <w:sz w:val="22"/>
                <w:szCs w:val="22"/>
              </w:rPr>
              <w:t>TM</w:t>
            </w:r>
            <w:r w:rsidR="00540797">
              <w:rPr>
                <w:b/>
                <w:sz w:val="22"/>
                <w:szCs w:val="22"/>
              </w:rPr>
              <w:t xml:space="preserve"> </w:t>
            </w:r>
            <w:r w:rsidR="000B3866" w:rsidRPr="007041E4">
              <w:rPr>
                <w:b/>
                <w:sz w:val="22"/>
                <w:szCs w:val="22"/>
              </w:rPr>
              <w:t>Enrollment Fee applies)</w:t>
            </w:r>
            <w:r w:rsidR="000B3866" w:rsidRPr="007041E4">
              <w:rPr>
                <w:sz w:val="22"/>
                <w:szCs w:val="22"/>
              </w:rPr>
              <w:t xml:space="preserve">.  </w:t>
            </w:r>
            <w:r w:rsidR="00E51D85" w:rsidRPr="007041E4">
              <w:rPr>
                <w:sz w:val="22"/>
                <w:szCs w:val="22"/>
              </w:rPr>
              <w:t xml:space="preserve">This </w:t>
            </w:r>
            <w:r w:rsidR="00B221E7">
              <w:rPr>
                <w:sz w:val="22"/>
                <w:szCs w:val="22"/>
              </w:rPr>
              <w:t>TM</w:t>
            </w:r>
            <w:r w:rsidR="00E51D85" w:rsidRPr="007041E4">
              <w:rPr>
                <w:sz w:val="22"/>
                <w:szCs w:val="22"/>
              </w:rPr>
              <w:t xml:space="preserve"> payment plan includes</w:t>
            </w:r>
            <w:r w:rsidRPr="007041E4">
              <w:rPr>
                <w:sz w:val="22"/>
                <w:szCs w:val="22"/>
              </w:rPr>
              <w:t xml:space="preserve"> an early payment </w:t>
            </w:r>
            <w:r w:rsidRPr="007041E4">
              <w:rPr>
                <w:b/>
                <w:sz w:val="22"/>
                <w:szCs w:val="22"/>
              </w:rPr>
              <w:t>discount o</w:t>
            </w:r>
            <w:r w:rsidR="00E51D85" w:rsidRPr="007041E4">
              <w:rPr>
                <w:b/>
                <w:sz w:val="22"/>
                <w:szCs w:val="22"/>
              </w:rPr>
              <w:t>f $50</w:t>
            </w:r>
            <w:r w:rsidR="0036146D">
              <w:rPr>
                <w:b/>
                <w:sz w:val="22"/>
                <w:szCs w:val="22"/>
              </w:rPr>
              <w:t>*</w:t>
            </w:r>
            <w:r w:rsidR="00E51D85" w:rsidRPr="007041E4">
              <w:rPr>
                <w:b/>
                <w:sz w:val="22"/>
                <w:szCs w:val="22"/>
              </w:rPr>
              <w:t xml:space="preserve"> per payment</w:t>
            </w:r>
            <w:r w:rsidR="00E51D85" w:rsidRPr="007041E4">
              <w:rPr>
                <w:sz w:val="22"/>
                <w:szCs w:val="22"/>
              </w:rPr>
              <w:t>.</w:t>
            </w:r>
            <w:r w:rsidR="008131B8" w:rsidRPr="007041E4">
              <w:rPr>
                <w:sz w:val="22"/>
                <w:szCs w:val="22"/>
              </w:rPr>
              <w:t xml:space="preserve"> Agreement must be in place with </w:t>
            </w:r>
            <w:r w:rsidR="00B221E7">
              <w:rPr>
                <w:sz w:val="22"/>
                <w:szCs w:val="22"/>
              </w:rPr>
              <w:t>TM</w:t>
            </w:r>
            <w:r w:rsidR="008131B8" w:rsidRPr="007041E4">
              <w:rPr>
                <w:sz w:val="22"/>
                <w:szCs w:val="22"/>
              </w:rPr>
              <w:t xml:space="preserve"> by </w:t>
            </w:r>
            <w:r w:rsidR="009230E1">
              <w:rPr>
                <w:sz w:val="22"/>
                <w:szCs w:val="22"/>
              </w:rPr>
              <w:t>May 1</w:t>
            </w:r>
            <w:r w:rsidR="005B0777" w:rsidRPr="005B0777">
              <w:rPr>
                <w:sz w:val="22"/>
                <w:szCs w:val="22"/>
                <w:vertAlign w:val="superscript"/>
              </w:rPr>
              <w:t>st</w:t>
            </w:r>
            <w:r w:rsidR="005B0777">
              <w:rPr>
                <w:sz w:val="22"/>
                <w:szCs w:val="22"/>
              </w:rPr>
              <w:t xml:space="preserve">. </w:t>
            </w:r>
          </w:p>
          <w:p w14:paraId="2A5A2525" w14:textId="77777777" w:rsidR="002D38AE" w:rsidRPr="003A7680" w:rsidRDefault="002D38AE" w:rsidP="002D38AE">
            <w:pPr>
              <w:rPr>
                <w:sz w:val="16"/>
                <w:szCs w:val="22"/>
              </w:rPr>
            </w:pPr>
          </w:p>
          <w:p w14:paraId="3582B082" w14:textId="11A359F9" w:rsidR="0005347B" w:rsidRDefault="002D38AE" w:rsidP="00B96AD3">
            <w:pPr>
              <w:rPr>
                <w:sz w:val="22"/>
                <w:szCs w:val="22"/>
              </w:rPr>
            </w:pPr>
            <w:r w:rsidRPr="007041E4">
              <w:rPr>
                <w:sz w:val="22"/>
                <w:szCs w:val="22"/>
              </w:rPr>
              <w:sym w:font="Symbol" w:char="F0A0"/>
            </w:r>
            <w:r w:rsidRPr="007041E4">
              <w:rPr>
                <w:sz w:val="22"/>
                <w:szCs w:val="22"/>
              </w:rPr>
              <w:t xml:space="preserve">     Option 3: </w:t>
            </w:r>
            <w:r w:rsidR="007041E4" w:rsidRPr="007041E4">
              <w:rPr>
                <w:sz w:val="22"/>
                <w:szCs w:val="22"/>
              </w:rPr>
              <w:t>Ten m</w:t>
            </w:r>
            <w:r w:rsidRPr="007041E4">
              <w:rPr>
                <w:sz w:val="22"/>
                <w:szCs w:val="22"/>
              </w:rPr>
              <w:t xml:space="preserve">onthly </w:t>
            </w:r>
            <w:r w:rsidR="00B221E7">
              <w:rPr>
                <w:sz w:val="22"/>
                <w:szCs w:val="22"/>
              </w:rPr>
              <w:t>TM</w:t>
            </w:r>
            <w:r w:rsidR="007041E4" w:rsidRPr="007041E4">
              <w:rPr>
                <w:sz w:val="22"/>
                <w:szCs w:val="22"/>
              </w:rPr>
              <w:t xml:space="preserve"> </w:t>
            </w:r>
            <w:r w:rsidRPr="007041E4">
              <w:rPr>
                <w:sz w:val="22"/>
                <w:szCs w:val="22"/>
              </w:rPr>
              <w:t>payment</w:t>
            </w:r>
            <w:r w:rsidR="0045651B" w:rsidRPr="007041E4">
              <w:rPr>
                <w:sz w:val="22"/>
                <w:szCs w:val="22"/>
              </w:rPr>
              <w:t xml:space="preserve">s </w:t>
            </w:r>
            <w:r w:rsidR="007041E4" w:rsidRPr="007041E4">
              <w:rPr>
                <w:sz w:val="22"/>
                <w:szCs w:val="22"/>
              </w:rPr>
              <w:t xml:space="preserve">from </w:t>
            </w:r>
            <w:r w:rsidR="0045651B" w:rsidRPr="007041E4">
              <w:rPr>
                <w:sz w:val="22"/>
                <w:szCs w:val="22"/>
              </w:rPr>
              <w:t>June through March</w:t>
            </w:r>
            <w:r w:rsidRPr="007041E4">
              <w:rPr>
                <w:sz w:val="22"/>
                <w:szCs w:val="22"/>
              </w:rPr>
              <w:t xml:space="preserve">. </w:t>
            </w:r>
            <w:r w:rsidRPr="007041E4">
              <w:rPr>
                <w:b/>
                <w:sz w:val="22"/>
                <w:szCs w:val="22"/>
              </w:rPr>
              <w:t>($</w:t>
            </w:r>
            <w:r w:rsidR="00D26D8C">
              <w:rPr>
                <w:b/>
                <w:sz w:val="22"/>
                <w:szCs w:val="22"/>
              </w:rPr>
              <w:t>50</w:t>
            </w:r>
            <w:r w:rsidRPr="007041E4">
              <w:rPr>
                <w:b/>
                <w:sz w:val="22"/>
                <w:szCs w:val="22"/>
              </w:rPr>
              <w:t xml:space="preserve"> </w:t>
            </w:r>
            <w:r w:rsidR="00B221E7">
              <w:rPr>
                <w:b/>
                <w:sz w:val="22"/>
                <w:szCs w:val="22"/>
              </w:rPr>
              <w:t xml:space="preserve">TM </w:t>
            </w:r>
            <w:r w:rsidRPr="007041E4">
              <w:rPr>
                <w:b/>
                <w:sz w:val="22"/>
                <w:szCs w:val="22"/>
              </w:rPr>
              <w:t>Enrollment Fee applies)</w:t>
            </w:r>
            <w:r w:rsidRPr="007041E4">
              <w:rPr>
                <w:sz w:val="22"/>
                <w:szCs w:val="22"/>
              </w:rPr>
              <w:t>.</w:t>
            </w:r>
            <w:r w:rsidR="005B0777">
              <w:rPr>
                <w:sz w:val="22"/>
                <w:szCs w:val="22"/>
              </w:rPr>
              <w:t xml:space="preserve">  Agreement must be in place with </w:t>
            </w:r>
            <w:r w:rsidR="00B221E7">
              <w:rPr>
                <w:sz w:val="22"/>
                <w:szCs w:val="22"/>
              </w:rPr>
              <w:t>TM</w:t>
            </w:r>
            <w:r w:rsidR="005B0777">
              <w:rPr>
                <w:sz w:val="22"/>
                <w:szCs w:val="22"/>
              </w:rPr>
              <w:t xml:space="preserve"> by May 1</w:t>
            </w:r>
            <w:r w:rsidR="005B0777" w:rsidRPr="005B0777">
              <w:rPr>
                <w:sz w:val="22"/>
                <w:szCs w:val="22"/>
                <w:vertAlign w:val="superscript"/>
              </w:rPr>
              <w:t>st</w:t>
            </w:r>
            <w:r w:rsidR="005B0777">
              <w:rPr>
                <w:sz w:val="22"/>
                <w:szCs w:val="22"/>
              </w:rPr>
              <w:t>.</w:t>
            </w:r>
          </w:p>
          <w:p w14:paraId="1826E2CB" w14:textId="77777777" w:rsidR="005B0777" w:rsidRDefault="005B0777" w:rsidP="00B96AD3"/>
          <w:p w14:paraId="112204C4" w14:textId="1507FE84" w:rsidR="0036146D" w:rsidRPr="00EE4064" w:rsidRDefault="0036146D" w:rsidP="00B96AD3">
            <w:pPr>
              <w:rPr>
                <w:b/>
              </w:rPr>
            </w:pPr>
            <w:r w:rsidRPr="00EE4064">
              <w:rPr>
                <w:b/>
              </w:rPr>
              <w:t xml:space="preserve">*Note: If you receive financial aid from BG, you </w:t>
            </w:r>
            <w:r w:rsidR="00262734">
              <w:rPr>
                <w:b/>
              </w:rPr>
              <w:t>do not</w:t>
            </w:r>
            <w:r w:rsidRPr="00EE4064">
              <w:rPr>
                <w:b/>
              </w:rPr>
              <w:t xml:space="preserve"> qualify for an early payment discount.</w:t>
            </w:r>
          </w:p>
        </w:tc>
      </w:tr>
    </w:tbl>
    <w:p w14:paraId="603DAEDF" w14:textId="1CF9FAAF" w:rsidR="002D38AE" w:rsidRPr="002D38AE" w:rsidRDefault="002D38AE" w:rsidP="002D38AE">
      <w:pPr>
        <w:spacing w:after="120"/>
        <w:rPr>
          <w:sz w:val="16"/>
          <w:szCs w:val="16"/>
        </w:rPr>
      </w:pPr>
    </w:p>
    <w:p w14:paraId="040C6EEC" w14:textId="48FB0BC1" w:rsidR="00A97EFD" w:rsidRPr="00CC6B41" w:rsidRDefault="00CC6B41" w:rsidP="00262734">
      <w:pPr>
        <w:pBdr>
          <w:top w:val="single" w:sz="4" w:space="1" w:color="auto"/>
          <w:left w:val="single" w:sz="4" w:space="0" w:color="auto"/>
          <w:bottom w:val="single" w:sz="4" w:space="0" w:color="auto"/>
          <w:right w:val="single" w:sz="4" w:space="4" w:color="auto"/>
        </w:pBdr>
        <w:rPr>
          <w:b/>
          <w:sz w:val="24"/>
          <w:szCs w:val="24"/>
          <w:u w:val="single"/>
        </w:rPr>
      </w:pPr>
      <w:bookmarkStart w:id="0" w:name="_Hlk94014427"/>
      <w:r w:rsidRPr="00CC6B41">
        <w:rPr>
          <w:b/>
          <w:sz w:val="24"/>
          <w:szCs w:val="24"/>
          <w:u w:val="single"/>
        </w:rPr>
        <w:t xml:space="preserve">BILLING </w:t>
      </w:r>
      <w:r w:rsidR="00592E85" w:rsidRPr="00CC6B41">
        <w:rPr>
          <w:b/>
          <w:sz w:val="24"/>
          <w:szCs w:val="24"/>
          <w:u w:val="single"/>
        </w:rPr>
        <w:t>INFORMATION:</w:t>
      </w:r>
      <w:r w:rsidR="00592E85">
        <w:rPr>
          <w:b/>
          <w:sz w:val="24"/>
          <w:szCs w:val="24"/>
          <w:u w:val="single"/>
        </w:rPr>
        <w:t xml:space="preserve"> 1</w:t>
      </w:r>
    </w:p>
    <w:p w14:paraId="0A711B26" w14:textId="568509F2" w:rsidR="007A6EE0" w:rsidRPr="00C05B18" w:rsidRDefault="007A6EE0" w:rsidP="00262734">
      <w:pPr>
        <w:pBdr>
          <w:top w:val="single" w:sz="4" w:space="1" w:color="auto"/>
          <w:left w:val="single" w:sz="4" w:space="0" w:color="auto"/>
          <w:bottom w:val="single" w:sz="4" w:space="0" w:color="auto"/>
          <w:right w:val="single" w:sz="4" w:space="4" w:color="auto"/>
        </w:pBdr>
        <w:rPr>
          <w:b/>
        </w:rPr>
      </w:pPr>
    </w:p>
    <w:p w14:paraId="061070C1" w14:textId="41422CFF" w:rsidR="00FD65A2" w:rsidRPr="00540797" w:rsidRDefault="007041E4" w:rsidP="00262734">
      <w:pPr>
        <w:pBdr>
          <w:top w:val="single" w:sz="4" w:space="1" w:color="auto"/>
          <w:left w:val="single" w:sz="4" w:space="0" w:color="auto"/>
          <w:bottom w:val="single" w:sz="4" w:space="0" w:color="auto"/>
          <w:right w:val="single" w:sz="4" w:space="4" w:color="auto"/>
        </w:pBdr>
      </w:pPr>
      <w:r>
        <w:rPr>
          <w:b/>
        </w:rPr>
        <w:t>Guarantor Name</w:t>
      </w:r>
      <w:r w:rsidR="00E04FBE" w:rsidRPr="00C05B18">
        <w:rPr>
          <w:b/>
        </w:rPr>
        <w:t>:</w:t>
      </w:r>
      <w:r w:rsidR="00FD65A2">
        <w:rPr>
          <w:b/>
        </w:rPr>
        <w:t xml:space="preserve"> </w:t>
      </w:r>
      <w:r w:rsidR="00540797">
        <w:rPr>
          <w:b/>
        </w:rPr>
        <w:t>_</w:t>
      </w:r>
      <w:r w:rsidR="00FD65A2" w:rsidRPr="00FD65A2">
        <w:rPr>
          <w:u w:val="single"/>
        </w:rPr>
        <w:softHyphen/>
      </w:r>
      <w:r w:rsidR="00FD65A2" w:rsidRPr="00540797">
        <w:t>_____________________________________</w:t>
      </w:r>
      <w:r w:rsidR="00FD65A2" w:rsidRPr="00FD65A2">
        <w:rPr>
          <w:b/>
        </w:rPr>
        <w:t xml:space="preserve"> </w:t>
      </w:r>
      <w:r w:rsidR="00FD65A2">
        <w:rPr>
          <w:b/>
        </w:rPr>
        <w:t>Student’s Name</w:t>
      </w:r>
      <w:r w:rsidR="00FD65A2" w:rsidRPr="00540797">
        <w:rPr>
          <w:b/>
        </w:rPr>
        <w:t xml:space="preserve">: </w:t>
      </w:r>
      <w:r w:rsidR="00FD65A2" w:rsidRPr="00540797">
        <w:softHyphen/>
        <w:t>___________________________________</w:t>
      </w:r>
    </w:p>
    <w:p w14:paraId="336C5D1E" w14:textId="0BAAF186" w:rsidR="00306FE9" w:rsidRPr="00540797" w:rsidRDefault="00FD65A2" w:rsidP="00262734">
      <w:pPr>
        <w:pBdr>
          <w:top w:val="single" w:sz="4" w:space="1" w:color="auto"/>
          <w:left w:val="single" w:sz="4" w:space="0" w:color="auto"/>
          <w:bottom w:val="single" w:sz="4" w:space="0" w:color="auto"/>
          <w:right w:val="single" w:sz="4" w:space="4" w:color="auto"/>
        </w:pBdr>
        <w:ind w:firstLine="720"/>
        <w:rPr>
          <w:b/>
        </w:rPr>
      </w:pPr>
      <w:r w:rsidRPr="00540797">
        <w:rPr>
          <w:b/>
        </w:rPr>
        <w:t xml:space="preserve">                  </w:t>
      </w:r>
      <w:r w:rsidR="008F1185" w:rsidRPr="00540797">
        <w:rPr>
          <w:b/>
        </w:rPr>
        <w:t xml:space="preserve">Please Print or Type </w:t>
      </w:r>
      <w:r w:rsidR="008B2EF8" w:rsidRPr="00540797">
        <w:rPr>
          <w:b/>
          <w:i/>
        </w:rPr>
        <w:t xml:space="preserve">  </w:t>
      </w:r>
      <w:r w:rsidR="008B2EF8" w:rsidRPr="00540797">
        <w:rPr>
          <w:b/>
        </w:rPr>
        <w:tab/>
      </w:r>
    </w:p>
    <w:p w14:paraId="5F3D06B0" w14:textId="77777777" w:rsidR="009C7116" w:rsidRPr="00C05B18" w:rsidRDefault="009C7116" w:rsidP="00262734">
      <w:pPr>
        <w:pBdr>
          <w:top w:val="single" w:sz="4" w:space="1" w:color="auto"/>
          <w:left w:val="single" w:sz="4" w:space="0" w:color="auto"/>
          <w:bottom w:val="single" w:sz="4" w:space="0" w:color="auto"/>
          <w:right w:val="single" w:sz="4" w:space="4" w:color="auto"/>
        </w:pBdr>
        <w:rPr>
          <w:b/>
        </w:rPr>
      </w:pPr>
    </w:p>
    <w:p w14:paraId="1A7440BE" w14:textId="73B33C92" w:rsidR="00345D96" w:rsidRPr="00C05B18" w:rsidRDefault="00A97EFD" w:rsidP="00262734">
      <w:pPr>
        <w:pBdr>
          <w:top w:val="single" w:sz="4" w:space="1" w:color="auto"/>
          <w:left w:val="single" w:sz="4" w:space="0" w:color="auto"/>
          <w:bottom w:val="single" w:sz="4" w:space="0" w:color="auto"/>
          <w:right w:val="single" w:sz="4" w:space="4" w:color="auto"/>
        </w:pBdr>
      </w:pPr>
      <w:r w:rsidRPr="00C05B18">
        <w:rPr>
          <w:b/>
        </w:rPr>
        <w:t>Billing Address:</w:t>
      </w:r>
      <w:r w:rsidRPr="00C05B18">
        <w:t xml:space="preserve"> _______________________________________________________</w:t>
      </w:r>
      <w:r w:rsidR="00345D96" w:rsidRPr="00C05B18">
        <w:t>____________________</w:t>
      </w:r>
      <w:r w:rsidR="009C7116" w:rsidRPr="00C05B18">
        <w:t>_</w:t>
      </w:r>
      <w:r w:rsidR="004830FC" w:rsidRPr="00C05B18">
        <w:t>_</w:t>
      </w:r>
      <w:r w:rsidR="00E04FBE" w:rsidRPr="00C05B18">
        <w:t>_______</w:t>
      </w:r>
      <w:r w:rsidR="00C05B18">
        <w:t>_____</w:t>
      </w:r>
      <w:r w:rsidR="00E04FBE" w:rsidRPr="00C05B18">
        <w:t xml:space="preserve"> </w:t>
      </w:r>
    </w:p>
    <w:p w14:paraId="78E47317" w14:textId="3024999E" w:rsidR="00A97EFD" w:rsidRDefault="00A97EFD" w:rsidP="00262734">
      <w:pPr>
        <w:pBdr>
          <w:top w:val="single" w:sz="4" w:space="1" w:color="auto"/>
          <w:left w:val="single" w:sz="4" w:space="0" w:color="auto"/>
          <w:bottom w:val="single" w:sz="4" w:space="0" w:color="auto"/>
          <w:right w:val="single" w:sz="4" w:space="4" w:color="auto"/>
        </w:pBdr>
      </w:pPr>
      <w:r w:rsidRPr="00C05B18">
        <w:t xml:space="preserve"> </w:t>
      </w:r>
      <w:r w:rsidRPr="00C05B18">
        <w:tab/>
      </w:r>
      <w:r w:rsidRPr="00C05B18">
        <w:tab/>
      </w:r>
      <w:r w:rsidRPr="00C05B18">
        <w:rPr>
          <w:i/>
        </w:rPr>
        <w:t xml:space="preserve">  </w:t>
      </w:r>
      <w:r w:rsidRPr="00C05B18">
        <w:rPr>
          <w:b/>
        </w:rPr>
        <w:t>Street</w:t>
      </w:r>
      <w:r w:rsidRPr="00C05B18">
        <w:tab/>
      </w:r>
      <w:r w:rsidRPr="00C05B18">
        <w:tab/>
      </w:r>
      <w:r w:rsidRPr="00C05B18">
        <w:tab/>
      </w:r>
      <w:r w:rsidRPr="00C05B18">
        <w:tab/>
      </w:r>
      <w:r w:rsidRPr="00C05B18">
        <w:tab/>
      </w:r>
      <w:r w:rsidRPr="00C05B18">
        <w:tab/>
      </w:r>
      <w:r w:rsidR="008F1185" w:rsidRPr="00C05B18">
        <w:tab/>
      </w:r>
      <w:r w:rsidRPr="00C05B18">
        <w:rPr>
          <w:b/>
        </w:rPr>
        <w:t>City</w:t>
      </w:r>
      <w:r w:rsidRPr="00C05B18">
        <w:tab/>
      </w:r>
      <w:r w:rsidRPr="00C05B18">
        <w:tab/>
      </w:r>
      <w:r w:rsidRPr="00C05B18">
        <w:rPr>
          <w:b/>
        </w:rPr>
        <w:t>State</w:t>
      </w:r>
      <w:r w:rsidRPr="00C05B18">
        <w:tab/>
      </w:r>
      <w:r w:rsidRPr="00C05B18">
        <w:tab/>
      </w:r>
      <w:r w:rsidRPr="00C05B18">
        <w:rPr>
          <w:b/>
        </w:rPr>
        <w:t>Zip</w:t>
      </w:r>
      <w:r w:rsidRPr="00C05B18">
        <w:tab/>
      </w:r>
    </w:p>
    <w:p w14:paraId="2304DA5A" w14:textId="77777777" w:rsidR="00FD65A2" w:rsidRDefault="00FD65A2" w:rsidP="00262734">
      <w:pPr>
        <w:pBdr>
          <w:top w:val="single" w:sz="4" w:space="1" w:color="auto"/>
          <w:left w:val="single" w:sz="4" w:space="0" w:color="auto"/>
          <w:bottom w:val="single" w:sz="4" w:space="0" w:color="auto"/>
          <w:right w:val="single" w:sz="4" w:space="4" w:color="auto"/>
        </w:pBdr>
        <w:rPr>
          <w:b/>
        </w:rPr>
      </w:pPr>
    </w:p>
    <w:p w14:paraId="58D48756" w14:textId="6F9C5C00" w:rsidR="00FD65A2" w:rsidRPr="00C05B18" w:rsidRDefault="00FD65A2" w:rsidP="00262734">
      <w:pPr>
        <w:pBdr>
          <w:top w:val="single" w:sz="4" w:space="1" w:color="auto"/>
          <w:left w:val="single" w:sz="4" w:space="0" w:color="auto"/>
          <w:bottom w:val="single" w:sz="4" w:space="0" w:color="auto"/>
          <w:right w:val="single" w:sz="4" w:space="4" w:color="auto"/>
        </w:pBdr>
      </w:pPr>
      <w:r>
        <w:rPr>
          <w:b/>
        </w:rPr>
        <w:t xml:space="preserve">Guarantor Home </w:t>
      </w:r>
      <w:r w:rsidRPr="00C05B18">
        <w:rPr>
          <w:b/>
        </w:rPr>
        <w:t>Address:</w:t>
      </w:r>
      <w:r w:rsidRPr="00C05B18">
        <w:t xml:space="preserve"> ____________________________________________________________________________</w:t>
      </w:r>
      <w:r>
        <w:t>_____</w:t>
      </w:r>
      <w:r w:rsidRPr="00C05B18">
        <w:t xml:space="preserve"> </w:t>
      </w:r>
    </w:p>
    <w:p w14:paraId="6C58CD79" w14:textId="2FAF82BE" w:rsidR="00FD65A2" w:rsidRPr="00C05B18" w:rsidRDefault="00FD65A2" w:rsidP="00262734">
      <w:pPr>
        <w:pBdr>
          <w:top w:val="single" w:sz="4" w:space="1" w:color="auto"/>
          <w:left w:val="single" w:sz="4" w:space="0" w:color="auto"/>
          <w:bottom w:val="single" w:sz="4" w:space="0" w:color="auto"/>
          <w:right w:val="single" w:sz="4" w:space="4" w:color="auto"/>
        </w:pBdr>
      </w:pPr>
      <w:r w:rsidRPr="00C05B18">
        <w:t xml:space="preserve"> </w:t>
      </w:r>
      <w:r w:rsidRPr="00C05B18">
        <w:tab/>
      </w:r>
      <w:r w:rsidRPr="00C05B18">
        <w:tab/>
      </w:r>
      <w:r>
        <w:tab/>
        <w:t xml:space="preserve">   </w:t>
      </w:r>
      <w:r w:rsidRPr="00C05B18">
        <w:rPr>
          <w:i/>
        </w:rPr>
        <w:t xml:space="preserve">  </w:t>
      </w:r>
      <w:r w:rsidRPr="00C05B18">
        <w:rPr>
          <w:b/>
        </w:rPr>
        <w:t>Street</w:t>
      </w:r>
      <w:r w:rsidR="00AB54FC">
        <w:rPr>
          <w:b/>
        </w:rPr>
        <w:t xml:space="preserve"> (cannot be a PO)</w:t>
      </w:r>
      <w:r w:rsidRPr="00C05B18">
        <w:tab/>
      </w:r>
      <w:r w:rsidRPr="00C05B18">
        <w:tab/>
      </w:r>
      <w:r w:rsidRPr="00C05B18">
        <w:tab/>
      </w:r>
      <w:r w:rsidRPr="00C05B18">
        <w:tab/>
      </w:r>
      <w:r w:rsidRPr="00C05B18">
        <w:tab/>
      </w:r>
      <w:r w:rsidRPr="00C05B18">
        <w:rPr>
          <w:b/>
        </w:rPr>
        <w:t>City</w:t>
      </w:r>
      <w:r w:rsidRPr="00C05B18">
        <w:tab/>
      </w:r>
      <w:r w:rsidRPr="00C05B18">
        <w:tab/>
      </w:r>
      <w:r w:rsidRPr="00C05B18">
        <w:rPr>
          <w:b/>
        </w:rPr>
        <w:t>State</w:t>
      </w:r>
      <w:r w:rsidRPr="00C05B18">
        <w:tab/>
      </w:r>
      <w:r w:rsidRPr="00C05B18">
        <w:tab/>
      </w:r>
      <w:r w:rsidRPr="00C05B18">
        <w:rPr>
          <w:b/>
        </w:rPr>
        <w:t>Zip</w:t>
      </w:r>
      <w:r w:rsidRPr="00C05B18">
        <w:tab/>
      </w:r>
    </w:p>
    <w:p w14:paraId="6F2030CA" w14:textId="77777777" w:rsidR="00580C28" w:rsidRPr="00C05B18" w:rsidRDefault="00580C28" w:rsidP="00262734">
      <w:pPr>
        <w:pBdr>
          <w:top w:val="single" w:sz="4" w:space="1" w:color="auto"/>
          <w:left w:val="single" w:sz="4" w:space="0" w:color="auto"/>
          <w:bottom w:val="single" w:sz="4" w:space="0" w:color="auto"/>
          <w:right w:val="single" w:sz="4" w:space="4" w:color="auto"/>
        </w:pBdr>
      </w:pPr>
    </w:p>
    <w:p w14:paraId="3728ABC3" w14:textId="46C7350E" w:rsidR="00A97EFD" w:rsidRPr="00C05B18" w:rsidRDefault="00A97EFD" w:rsidP="00262734">
      <w:pPr>
        <w:pBdr>
          <w:top w:val="single" w:sz="4" w:space="1" w:color="auto"/>
          <w:left w:val="single" w:sz="4" w:space="0" w:color="auto"/>
          <w:bottom w:val="single" w:sz="4" w:space="0" w:color="auto"/>
          <w:right w:val="single" w:sz="4" w:space="4" w:color="auto"/>
        </w:pBdr>
      </w:pPr>
      <w:r w:rsidRPr="00C05B18">
        <w:rPr>
          <w:b/>
        </w:rPr>
        <w:t>Email address</w:t>
      </w:r>
      <w:r w:rsidR="0075429E" w:rsidRPr="00C05B18">
        <w:rPr>
          <w:b/>
        </w:rPr>
        <w:t xml:space="preserve"> of </w:t>
      </w:r>
      <w:r w:rsidR="00FD65A2">
        <w:rPr>
          <w:b/>
        </w:rPr>
        <w:t>guarantor</w:t>
      </w:r>
      <w:r w:rsidR="00FD65A2" w:rsidRPr="00C05B18">
        <w:t>: _</w:t>
      </w:r>
      <w:r w:rsidRPr="00C05B18">
        <w:t>_________________________</w:t>
      </w:r>
      <w:r w:rsidR="009C7116" w:rsidRPr="00C05B18">
        <w:t>_______</w:t>
      </w:r>
      <w:r w:rsidR="008F1185" w:rsidRPr="00C05B18">
        <w:t>_</w:t>
      </w:r>
      <w:r w:rsidR="007041E4">
        <w:t>__</w:t>
      </w:r>
      <w:r w:rsidR="008F1185" w:rsidRPr="00C05B18">
        <w:t xml:space="preserve">___     </w:t>
      </w:r>
      <w:r w:rsidR="00587B97" w:rsidRPr="00C05B18">
        <w:rPr>
          <w:b/>
        </w:rPr>
        <w:t>Home Phone</w:t>
      </w:r>
      <w:r w:rsidR="00AE4A78" w:rsidRPr="00C05B18">
        <w:t>:</w:t>
      </w:r>
      <w:r w:rsidR="00286F70" w:rsidRPr="00C05B18">
        <w:t xml:space="preserve"> (____</w:t>
      </w:r>
      <w:r w:rsidR="00540797" w:rsidRPr="00C05B18">
        <w:t>_) _</w:t>
      </w:r>
      <w:r w:rsidR="008F1185" w:rsidRPr="00C05B18">
        <w:t>_</w:t>
      </w:r>
      <w:r w:rsidR="00286F70" w:rsidRPr="00C05B18">
        <w:t>__</w:t>
      </w:r>
      <w:r w:rsidR="009C7116" w:rsidRPr="00C05B18">
        <w:t>_</w:t>
      </w:r>
      <w:r w:rsidR="00286F70" w:rsidRPr="00C05B18">
        <w:t>_</w:t>
      </w:r>
      <w:r w:rsidR="004830FC" w:rsidRPr="00C05B18">
        <w:t>_</w:t>
      </w:r>
      <w:r w:rsidR="00286F70" w:rsidRPr="00C05B18">
        <w:t>___</w:t>
      </w:r>
      <w:r w:rsidR="009C7116" w:rsidRPr="00C05B18">
        <w:t>______</w:t>
      </w:r>
      <w:r w:rsidR="00C05B18">
        <w:t>___</w:t>
      </w:r>
    </w:p>
    <w:p w14:paraId="2E521F53" w14:textId="77777777" w:rsidR="00306FE9" w:rsidRPr="00C05B18" w:rsidRDefault="008F1185" w:rsidP="00262734">
      <w:pPr>
        <w:pBdr>
          <w:top w:val="single" w:sz="4" w:space="1" w:color="auto"/>
          <w:left w:val="single" w:sz="4" w:space="0" w:color="auto"/>
          <w:bottom w:val="single" w:sz="4" w:space="0" w:color="auto"/>
          <w:right w:val="single" w:sz="4" w:space="4" w:color="auto"/>
        </w:pBdr>
      </w:pPr>
      <w:r w:rsidRPr="00C05B18">
        <w:t xml:space="preserve">  </w:t>
      </w:r>
    </w:p>
    <w:p w14:paraId="5079AD47" w14:textId="78D21FED" w:rsidR="00306FE9" w:rsidRPr="00C05B18" w:rsidRDefault="00306FE9" w:rsidP="00262734">
      <w:pPr>
        <w:pBdr>
          <w:top w:val="single" w:sz="4" w:space="1" w:color="auto"/>
          <w:left w:val="single" w:sz="4" w:space="0" w:color="auto"/>
          <w:bottom w:val="single" w:sz="4" w:space="0" w:color="auto"/>
          <w:right w:val="single" w:sz="4" w:space="4" w:color="auto"/>
        </w:pBdr>
      </w:pPr>
      <w:r w:rsidRPr="00C05B18">
        <w:rPr>
          <w:b/>
        </w:rPr>
        <w:t>Cell Phone:</w:t>
      </w:r>
      <w:r w:rsidRPr="00C05B18">
        <w:t xml:space="preserve"> (________) ________________</w:t>
      </w:r>
      <w:r w:rsidR="00C05B18">
        <w:t>________</w:t>
      </w:r>
      <w:r w:rsidRPr="00C05B18">
        <w:t xml:space="preserve">          </w:t>
      </w:r>
      <w:r w:rsidR="008F1185" w:rsidRPr="00C05B18">
        <w:tab/>
      </w:r>
      <w:r w:rsidRPr="00C05B18">
        <w:rPr>
          <w:b/>
        </w:rPr>
        <w:t>Work Phone:</w:t>
      </w:r>
      <w:r w:rsidRPr="00C05B18">
        <w:t xml:space="preserve"> (____</w:t>
      </w:r>
      <w:r w:rsidR="008F1185" w:rsidRPr="00C05B18">
        <w:t>____</w:t>
      </w:r>
      <w:r w:rsidR="00540797" w:rsidRPr="00C05B18">
        <w:t>_) _</w:t>
      </w:r>
      <w:r w:rsidR="008F1185" w:rsidRPr="00C05B18">
        <w:t>__________________________</w:t>
      </w:r>
      <w:r w:rsidR="00C05B18">
        <w:t>____</w:t>
      </w:r>
    </w:p>
    <w:bookmarkEnd w:id="0"/>
    <w:p w14:paraId="7D56EC29" w14:textId="63AA45CC" w:rsidR="00262734" w:rsidRDefault="00262734" w:rsidP="00262734">
      <w:pPr>
        <w:pBdr>
          <w:top w:val="single" w:sz="4" w:space="1" w:color="auto"/>
          <w:left w:val="single" w:sz="4" w:space="0" w:color="auto"/>
          <w:bottom w:val="single" w:sz="4" w:space="0" w:color="auto"/>
          <w:right w:val="single" w:sz="4" w:space="4" w:color="auto"/>
        </w:pBdr>
        <w:rPr>
          <w:b/>
          <w:sz w:val="24"/>
          <w:szCs w:val="24"/>
          <w:u w:val="single"/>
        </w:rPr>
      </w:pPr>
    </w:p>
    <w:p w14:paraId="436300A0" w14:textId="3BB37459" w:rsidR="00262734" w:rsidRPr="00CC6B41" w:rsidRDefault="00262734" w:rsidP="00262734">
      <w:pPr>
        <w:pBdr>
          <w:top w:val="single" w:sz="4" w:space="1" w:color="auto"/>
          <w:left w:val="single" w:sz="4" w:space="0" w:color="auto"/>
          <w:bottom w:val="single" w:sz="4" w:space="0" w:color="auto"/>
          <w:right w:val="single" w:sz="4" w:space="4" w:color="auto"/>
        </w:pBdr>
        <w:rPr>
          <w:b/>
          <w:sz w:val="24"/>
          <w:szCs w:val="24"/>
          <w:u w:val="single"/>
        </w:rPr>
      </w:pPr>
      <w:r w:rsidRPr="00CC6B41">
        <w:rPr>
          <w:b/>
          <w:sz w:val="24"/>
          <w:szCs w:val="24"/>
          <w:u w:val="single"/>
        </w:rPr>
        <w:t>BILLING INFORMATION</w:t>
      </w:r>
      <w:r w:rsidR="00592E85">
        <w:rPr>
          <w:b/>
          <w:sz w:val="24"/>
          <w:szCs w:val="24"/>
          <w:u w:val="single"/>
        </w:rPr>
        <w:t>:2</w:t>
      </w:r>
      <w:r w:rsidRPr="00CC6B41">
        <w:rPr>
          <w:b/>
          <w:sz w:val="24"/>
          <w:szCs w:val="24"/>
          <w:u w:val="single"/>
        </w:rPr>
        <w:t xml:space="preserve"> </w:t>
      </w:r>
    </w:p>
    <w:p w14:paraId="481BD7C9" w14:textId="77777777" w:rsidR="00262734" w:rsidRPr="00C05B18" w:rsidRDefault="00262734" w:rsidP="00262734">
      <w:pPr>
        <w:pBdr>
          <w:top w:val="single" w:sz="4" w:space="1" w:color="auto"/>
          <w:left w:val="single" w:sz="4" w:space="0" w:color="auto"/>
          <w:bottom w:val="single" w:sz="4" w:space="0" w:color="auto"/>
          <w:right w:val="single" w:sz="4" w:space="4" w:color="auto"/>
        </w:pBdr>
        <w:rPr>
          <w:b/>
        </w:rPr>
      </w:pPr>
    </w:p>
    <w:p w14:paraId="6F3215CE" w14:textId="77777777" w:rsidR="00262734" w:rsidRPr="00540797" w:rsidRDefault="00262734" w:rsidP="00262734">
      <w:pPr>
        <w:pBdr>
          <w:top w:val="single" w:sz="4" w:space="1" w:color="auto"/>
          <w:left w:val="single" w:sz="4" w:space="0" w:color="auto"/>
          <w:bottom w:val="single" w:sz="4" w:space="0" w:color="auto"/>
          <w:right w:val="single" w:sz="4" w:space="4" w:color="auto"/>
        </w:pBdr>
      </w:pPr>
      <w:r>
        <w:rPr>
          <w:b/>
        </w:rPr>
        <w:t>Guarantor Name</w:t>
      </w:r>
      <w:r w:rsidRPr="00C05B18">
        <w:rPr>
          <w:b/>
        </w:rPr>
        <w:t>:</w:t>
      </w:r>
      <w:r>
        <w:rPr>
          <w:b/>
        </w:rPr>
        <w:t xml:space="preserve"> _</w:t>
      </w:r>
      <w:r w:rsidRPr="00FD65A2">
        <w:rPr>
          <w:u w:val="single"/>
        </w:rPr>
        <w:softHyphen/>
      </w:r>
      <w:r w:rsidRPr="00540797">
        <w:t>_____________________________________</w:t>
      </w:r>
      <w:r w:rsidRPr="00FD65A2">
        <w:rPr>
          <w:b/>
        </w:rPr>
        <w:t xml:space="preserve"> </w:t>
      </w:r>
      <w:r>
        <w:rPr>
          <w:b/>
        </w:rPr>
        <w:t>Student’s Name</w:t>
      </w:r>
      <w:r w:rsidRPr="00540797">
        <w:rPr>
          <w:b/>
        </w:rPr>
        <w:t xml:space="preserve">: </w:t>
      </w:r>
      <w:r w:rsidRPr="00540797">
        <w:softHyphen/>
        <w:t>___________________________________</w:t>
      </w:r>
    </w:p>
    <w:p w14:paraId="6F7B6D3B" w14:textId="77777777" w:rsidR="00262734" w:rsidRPr="00540797" w:rsidRDefault="00262734" w:rsidP="00262734">
      <w:pPr>
        <w:pBdr>
          <w:top w:val="single" w:sz="4" w:space="1" w:color="auto"/>
          <w:left w:val="single" w:sz="4" w:space="0" w:color="auto"/>
          <w:bottom w:val="single" w:sz="4" w:space="0" w:color="auto"/>
          <w:right w:val="single" w:sz="4" w:space="4" w:color="auto"/>
        </w:pBdr>
        <w:ind w:firstLine="720"/>
        <w:rPr>
          <w:b/>
        </w:rPr>
      </w:pPr>
      <w:r w:rsidRPr="00540797">
        <w:rPr>
          <w:b/>
        </w:rPr>
        <w:t xml:space="preserve">                  Please Print or Type </w:t>
      </w:r>
      <w:r w:rsidRPr="00540797">
        <w:rPr>
          <w:b/>
          <w:i/>
        </w:rPr>
        <w:t xml:space="preserve">  </w:t>
      </w:r>
      <w:r w:rsidRPr="00540797">
        <w:rPr>
          <w:b/>
        </w:rPr>
        <w:tab/>
      </w:r>
    </w:p>
    <w:p w14:paraId="6D1A51C3" w14:textId="77777777" w:rsidR="00262734" w:rsidRPr="00C05B18" w:rsidRDefault="00262734" w:rsidP="00262734">
      <w:pPr>
        <w:pBdr>
          <w:top w:val="single" w:sz="4" w:space="1" w:color="auto"/>
          <w:left w:val="single" w:sz="4" w:space="0" w:color="auto"/>
          <w:bottom w:val="single" w:sz="4" w:space="0" w:color="auto"/>
          <w:right w:val="single" w:sz="4" w:space="4" w:color="auto"/>
        </w:pBdr>
        <w:rPr>
          <w:b/>
        </w:rPr>
      </w:pPr>
    </w:p>
    <w:p w14:paraId="25BFA43F" w14:textId="77777777" w:rsidR="00262734" w:rsidRPr="00C05B18" w:rsidRDefault="00262734" w:rsidP="00262734">
      <w:pPr>
        <w:pBdr>
          <w:top w:val="single" w:sz="4" w:space="1" w:color="auto"/>
          <w:left w:val="single" w:sz="4" w:space="0" w:color="auto"/>
          <w:bottom w:val="single" w:sz="4" w:space="0" w:color="auto"/>
          <w:right w:val="single" w:sz="4" w:space="4" w:color="auto"/>
        </w:pBdr>
      </w:pPr>
      <w:r w:rsidRPr="00C05B18">
        <w:rPr>
          <w:b/>
        </w:rPr>
        <w:t>Billing Address:</w:t>
      </w:r>
      <w:r w:rsidRPr="00C05B18">
        <w:t xml:space="preserve"> ____________________________________________________________________________________</w:t>
      </w:r>
      <w:r>
        <w:t>_____</w:t>
      </w:r>
      <w:r w:rsidRPr="00C05B18">
        <w:t xml:space="preserve"> </w:t>
      </w:r>
    </w:p>
    <w:p w14:paraId="440CC8D9" w14:textId="77777777" w:rsidR="00262734" w:rsidRDefault="00262734" w:rsidP="00262734">
      <w:pPr>
        <w:pBdr>
          <w:top w:val="single" w:sz="4" w:space="1" w:color="auto"/>
          <w:left w:val="single" w:sz="4" w:space="0" w:color="auto"/>
          <w:bottom w:val="single" w:sz="4" w:space="0" w:color="auto"/>
          <w:right w:val="single" w:sz="4" w:space="4" w:color="auto"/>
        </w:pBdr>
      </w:pPr>
      <w:r w:rsidRPr="00C05B18">
        <w:t xml:space="preserve"> </w:t>
      </w:r>
      <w:r w:rsidRPr="00C05B18">
        <w:tab/>
      </w:r>
      <w:r w:rsidRPr="00C05B18">
        <w:tab/>
      </w:r>
      <w:r w:rsidRPr="00C05B18">
        <w:rPr>
          <w:i/>
        </w:rPr>
        <w:t xml:space="preserve">  </w:t>
      </w:r>
      <w:r w:rsidRPr="00C05B18">
        <w:rPr>
          <w:b/>
        </w:rPr>
        <w:t>Street</w:t>
      </w:r>
      <w:r w:rsidRPr="00C05B18">
        <w:tab/>
      </w:r>
      <w:r w:rsidRPr="00C05B18">
        <w:tab/>
      </w:r>
      <w:r w:rsidRPr="00C05B18">
        <w:tab/>
      </w:r>
      <w:r w:rsidRPr="00C05B18">
        <w:tab/>
      </w:r>
      <w:r w:rsidRPr="00C05B18">
        <w:tab/>
      </w:r>
      <w:r w:rsidRPr="00C05B18">
        <w:tab/>
      </w:r>
      <w:r w:rsidRPr="00C05B18">
        <w:tab/>
      </w:r>
      <w:r w:rsidRPr="00C05B18">
        <w:rPr>
          <w:b/>
        </w:rPr>
        <w:t>City</w:t>
      </w:r>
      <w:r w:rsidRPr="00C05B18">
        <w:tab/>
      </w:r>
      <w:r w:rsidRPr="00C05B18">
        <w:tab/>
      </w:r>
      <w:r w:rsidRPr="00C05B18">
        <w:rPr>
          <w:b/>
        </w:rPr>
        <w:t>State</w:t>
      </w:r>
      <w:r w:rsidRPr="00C05B18">
        <w:tab/>
      </w:r>
      <w:r w:rsidRPr="00C05B18">
        <w:tab/>
      </w:r>
      <w:r w:rsidRPr="00C05B18">
        <w:rPr>
          <w:b/>
        </w:rPr>
        <w:t>Zip</w:t>
      </w:r>
      <w:r w:rsidRPr="00C05B18">
        <w:tab/>
      </w:r>
    </w:p>
    <w:p w14:paraId="3981FD02" w14:textId="77777777" w:rsidR="00262734" w:rsidRDefault="00262734" w:rsidP="00262734">
      <w:pPr>
        <w:pBdr>
          <w:top w:val="single" w:sz="4" w:space="1" w:color="auto"/>
          <w:left w:val="single" w:sz="4" w:space="0" w:color="auto"/>
          <w:bottom w:val="single" w:sz="4" w:space="0" w:color="auto"/>
          <w:right w:val="single" w:sz="4" w:space="4" w:color="auto"/>
        </w:pBdr>
        <w:rPr>
          <w:b/>
        </w:rPr>
      </w:pPr>
    </w:p>
    <w:p w14:paraId="4AD3F6D7" w14:textId="77777777" w:rsidR="00262734" w:rsidRPr="00C05B18" w:rsidRDefault="00262734" w:rsidP="00262734">
      <w:pPr>
        <w:pBdr>
          <w:top w:val="single" w:sz="4" w:space="1" w:color="auto"/>
          <w:left w:val="single" w:sz="4" w:space="0" w:color="auto"/>
          <w:bottom w:val="single" w:sz="4" w:space="0" w:color="auto"/>
          <w:right w:val="single" w:sz="4" w:space="4" w:color="auto"/>
        </w:pBdr>
      </w:pPr>
      <w:r>
        <w:rPr>
          <w:b/>
        </w:rPr>
        <w:t xml:space="preserve">Guarantor Home </w:t>
      </w:r>
      <w:r w:rsidRPr="00C05B18">
        <w:rPr>
          <w:b/>
        </w:rPr>
        <w:t>Address:</w:t>
      </w:r>
      <w:r w:rsidRPr="00C05B18">
        <w:t xml:space="preserve"> ____________________________________________________________________________</w:t>
      </w:r>
      <w:r>
        <w:t>_____</w:t>
      </w:r>
      <w:r w:rsidRPr="00C05B18">
        <w:t xml:space="preserve"> </w:t>
      </w:r>
    </w:p>
    <w:p w14:paraId="40B16A07" w14:textId="5E5472E4" w:rsidR="00262734" w:rsidRPr="00C05B18" w:rsidRDefault="00262734" w:rsidP="00262734">
      <w:pPr>
        <w:pBdr>
          <w:top w:val="single" w:sz="4" w:space="1" w:color="auto"/>
          <w:left w:val="single" w:sz="4" w:space="0" w:color="auto"/>
          <w:bottom w:val="single" w:sz="4" w:space="0" w:color="auto"/>
          <w:right w:val="single" w:sz="4" w:space="4" w:color="auto"/>
        </w:pBdr>
      </w:pPr>
      <w:r w:rsidRPr="00C05B18">
        <w:t xml:space="preserve"> </w:t>
      </w:r>
      <w:r w:rsidRPr="00C05B18">
        <w:tab/>
      </w:r>
      <w:r w:rsidRPr="00C05B18">
        <w:tab/>
      </w:r>
      <w:r>
        <w:tab/>
        <w:t xml:space="preserve">   </w:t>
      </w:r>
      <w:r w:rsidRPr="00C05B18">
        <w:rPr>
          <w:i/>
        </w:rPr>
        <w:t xml:space="preserve">  </w:t>
      </w:r>
      <w:r w:rsidRPr="00C05B18">
        <w:rPr>
          <w:b/>
        </w:rPr>
        <w:t>Street</w:t>
      </w:r>
      <w:r w:rsidR="00AB54FC">
        <w:rPr>
          <w:b/>
        </w:rPr>
        <w:t xml:space="preserve"> (cannot be a PO)</w:t>
      </w:r>
      <w:r w:rsidRPr="00C05B18">
        <w:tab/>
      </w:r>
      <w:r w:rsidRPr="00C05B18">
        <w:tab/>
      </w:r>
      <w:r w:rsidRPr="00C05B18">
        <w:tab/>
      </w:r>
      <w:r w:rsidRPr="00C05B18">
        <w:tab/>
      </w:r>
      <w:r w:rsidRPr="00C05B18">
        <w:tab/>
      </w:r>
      <w:r w:rsidRPr="00C05B18">
        <w:rPr>
          <w:b/>
        </w:rPr>
        <w:t>City</w:t>
      </w:r>
      <w:r w:rsidRPr="00C05B18">
        <w:tab/>
      </w:r>
      <w:r w:rsidRPr="00C05B18">
        <w:tab/>
      </w:r>
      <w:r w:rsidRPr="00C05B18">
        <w:rPr>
          <w:b/>
        </w:rPr>
        <w:t>State</w:t>
      </w:r>
      <w:r w:rsidRPr="00C05B18">
        <w:tab/>
      </w:r>
      <w:r w:rsidRPr="00C05B18">
        <w:tab/>
      </w:r>
      <w:r w:rsidRPr="00C05B18">
        <w:rPr>
          <w:b/>
        </w:rPr>
        <w:t>Zip</w:t>
      </w:r>
      <w:r w:rsidRPr="00C05B18">
        <w:tab/>
      </w:r>
    </w:p>
    <w:p w14:paraId="713D52CD" w14:textId="77777777" w:rsidR="00262734" w:rsidRPr="00C05B18" w:rsidRDefault="00262734" w:rsidP="00262734">
      <w:pPr>
        <w:pBdr>
          <w:top w:val="single" w:sz="4" w:space="1" w:color="auto"/>
          <w:left w:val="single" w:sz="4" w:space="0" w:color="auto"/>
          <w:bottom w:val="single" w:sz="4" w:space="0" w:color="auto"/>
          <w:right w:val="single" w:sz="4" w:space="4" w:color="auto"/>
        </w:pBdr>
      </w:pPr>
    </w:p>
    <w:p w14:paraId="589E6E85" w14:textId="77777777" w:rsidR="00262734" w:rsidRPr="00C05B18" w:rsidRDefault="00262734" w:rsidP="00262734">
      <w:pPr>
        <w:pBdr>
          <w:top w:val="single" w:sz="4" w:space="1" w:color="auto"/>
          <w:left w:val="single" w:sz="4" w:space="0" w:color="auto"/>
          <w:bottom w:val="single" w:sz="4" w:space="0" w:color="auto"/>
          <w:right w:val="single" w:sz="4" w:space="4" w:color="auto"/>
        </w:pBdr>
      </w:pPr>
      <w:r w:rsidRPr="00C05B18">
        <w:rPr>
          <w:b/>
        </w:rPr>
        <w:t xml:space="preserve">Email address of </w:t>
      </w:r>
      <w:r>
        <w:rPr>
          <w:b/>
        </w:rPr>
        <w:t>guarantor</w:t>
      </w:r>
      <w:r w:rsidRPr="00C05B18">
        <w:t>: __________________________________</w:t>
      </w:r>
      <w:r>
        <w:t>__</w:t>
      </w:r>
      <w:r w:rsidRPr="00C05B18">
        <w:t xml:space="preserve">___     </w:t>
      </w:r>
      <w:r w:rsidRPr="00C05B18">
        <w:rPr>
          <w:b/>
        </w:rPr>
        <w:t>Home Phone</w:t>
      </w:r>
      <w:r w:rsidRPr="00C05B18">
        <w:t>: (_____) ________________</w:t>
      </w:r>
      <w:r>
        <w:t>___</w:t>
      </w:r>
    </w:p>
    <w:p w14:paraId="5102BB75" w14:textId="77777777" w:rsidR="00262734" w:rsidRPr="00C05B18" w:rsidRDefault="00262734" w:rsidP="00262734">
      <w:pPr>
        <w:pBdr>
          <w:top w:val="single" w:sz="4" w:space="1" w:color="auto"/>
          <w:left w:val="single" w:sz="4" w:space="0" w:color="auto"/>
          <w:bottom w:val="single" w:sz="4" w:space="0" w:color="auto"/>
          <w:right w:val="single" w:sz="4" w:space="4" w:color="auto"/>
        </w:pBdr>
      </w:pPr>
      <w:r w:rsidRPr="00C05B18">
        <w:t xml:space="preserve">  </w:t>
      </w:r>
    </w:p>
    <w:p w14:paraId="70DE5ADB" w14:textId="77777777" w:rsidR="00262734" w:rsidRPr="00C05B18" w:rsidRDefault="00262734" w:rsidP="00262734">
      <w:pPr>
        <w:pBdr>
          <w:top w:val="single" w:sz="4" w:space="1" w:color="auto"/>
          <w:left w:val="single" w:sz="4" w:space="0" w:color="auto"/>
          <w:bottom w:val="single" w:sz="4" w:space="0" w:color="auto"/>
          <w:right w:val="single" w:sz="4" w:space="4" w:color="auto"/>
        </w:pBdr>
      </w:pPr>
      <w:r w:rsidRPr="00C05B18">
        <w:rPr>
          <w:b/>
        </w:rPr>
        <w:t>Cell Phone:</w:t>
      </w:r>
      <w:r w:rsidRPr="00C05B18">
        <w:t xml:space="preserve"> (________) ________________</w:t>
      </w:r>
      <w:r>
        <w:t>________</w:t>
      </w:r>
      <w:r w:rsidRPr="00C05B18">
        <w:t xml:space="preserve">          </w:t>
      </w:r>
      <w:r w:rsidRPr="00C05B18">
        <w:tab/>
      </w:r>
      <w:r w:rsidRPr="00C05B18">
        <w:rPr>
          <w:b/>
        </w:rPr>
        <w:t>Work Phone:</w:t>
      </w:r>
      <w:r w:rsidRPr="00C05B18">
        <w:t xml:space="preserve"> (_________) ___________________________</w:t>
      </w:r>
      <w:r>
        <w:t>____</w:t>
      </w:r>
    </w:p>
    <w:p w14:paraId="36FEAFC7" w14:textId="77777777" w:rsidR="00262734" w:rsidRDefault="00262734" w:rsidP="00262734">
      <w:pPr>
        <w:pBdr>
          <w:top w:val="single" w:sz="4" w:space="1" w:color="auto"/>
          <w:left w:val="single" w:sz="4" w:space="0" w:color="auto"/>
          <w:bottom w:val="single" w:sz="4" w:space="0" w:color="auto"/>
          <w:right w:val="single" w:sz="4" w:space="4" w:color="auto"/>
        </w:pBdr>
        <w:spacing w:after="120"/>
        <w:rPr>
          <w:sz w:val="16"/>
          <w:szCs w:val="16"/>
        </w:rPr>
      </w:pPr>
    </w:p>
    <w:p w14:paraId="4455B303" w14:textId="2F9C3E9C" w:rsidR="007A6EE0" w:rsidRDefault="00285F1C" w:rsidP="005F4A0C">
      <w:pPr>
        <w:pBdr>
          <w:top w:val="single" w:sz="4" w:space="1" w:color="auto"/>
          <w:left w:val="single" w:sz="4" w:space="4" w:color="auto"/>
          <w:bottom w:val="single" w:sz="4" w:space="3" w:color="auto"/>
          <w:right w:val="single" w:sz="4" w:space="4" w:color="auto"/>
        </w:pBdr>
        <w:rPr>
          <w:b/>
          <w:sz w:val="24"/>
          <w:szCs w:val="24"/>
          <w:u w:val="single"/>
        </w:rPr>
      </w:pPr>
      <w:r w:rsidRPr="0034291E">
        <w:rPr>
          <w:b/>
          <w:sz w:val="24"/>
          <w:szCs w:val="24"/>
          <w:u w:val="single"/>
        </w:rPr>
        <w:lastRenderedPageBreak/>
        <w:t>BG WITHDRAWAL POLICY</w:t>
      </w:r>
    </w:p>
    <w:p w14:paraId="77FB7F1D" w14:textId="6B428701" w:rsidR="002D38AE" w:rsidRPr="005F4A0C" w:rsidRDefault="002D38AE" w:rsidP="005F4A0C">
      <w:pPr>
        <w:pBdr>
          <w:top w:val="single" w:sz="4" w:space="1" w:color="auto"/>
          <w:left w:val="single" w:sz="4" w:space="4" w:color="auto"/>
          <w:bottom w:val="single" w:sz="4" w:space="3" w:color="auto"/>
          <w:right w:val="single" w:sz="4" w:space="4" w:color="auto"/>
        </w:pBdr>
        <w:rPr>
          <w:b/>
          <w:sz w:val="12"/>
          <w:szCs w:val="22"/>
        </w:rPr>
      </w:pPr>
    </w:p>
    <w:p w14:paraId="7242146A" w14:textId="644FA402" w:rsidR="003A7680" w:rsidRPr="001C709C" w:rsidRDefault="003A7680" w:rsidP="005F4A0C">
      <w:pPr>
        <w:pBdr>
          <w:top w:val="single" w:sz="4" w:space="1" w:color="auto"/>
          <w:left w:val="single" w:sz="4" w:space="4" w:color="auto"/>
          <w:bottom w:val="single" w:sz="4" w:space="3" w:color="auto"/>
          <w:right w:val="single" w:sz="4" w:space="4" w:color="auto"/>
        </w:pBdr>
        <w:rPr>
          <w:sz w:val="22"/>
          <w:szCs w:val="21"/>
        </w:rPr>
      </w:pPr>
      <w:r w:rsidRPr="001C709C">
        <w:rPr>
          <w:sz w:val="22"/>
          <w:szCs w:val="21"/>
        </w:rPr>
        <w:t xml:space="preserve">Tuition refunds </w:t>
      </w:r>
      <w:r w:rsidR="00394936" w:rsidRPr="001C709C">
        <w:rPr>
          <w:sz w:val="22"/>
          <w:szCs w:val="21"/>
        </w:rPr>
        <w:t>may</w:t>
      </w:r>
      <w:r w:rsidRPr="001C709C">
        <w:rPr>
          <w:sz w:val="22"/>
          <w:szCs w:val="21"/>
        </w:rPr>
        <w:t xml:space="preserve"> be offered based on the </w:t>
      </w:r>
      <w:r w:rsidR="0036146D">
        <w:rPr>
          <w:sz w:val="22"/>
          <w:szCs w:val="21"/>
        </w:rPr>
        <w:t>schedule</w:t>
      </w:r>
      <w:r w:rsidRPr="001C709C">
        <w:rPr>
          <w:sz w:val="22"/>
          <w:szCs w:val="21"/>
        </w:rPr>
        <w:t xml:space="preserve"> below. Students and families are expected to make a good faith effort, in collaboration with the school’s administration, to resolve difficulties and attempt to complete this contract</w:t>
      </w:r>
      <w:r w:rsidR="001C709C" w:rsidRPr="001C709C">
        <w:rPr>
          <w:sz w:val="22"/>
          <w:szCs w:val="21"/>
        </w:rPr>
        <w:t xml:space="preserve"> before any refund will be considered</w:t>
      </w:r>
      <w:r w:rsidRPr="001C709C">
        <w:rPr>
          <w:sz w:val="22"/>
          <w:szCs w:val="21"/>
        </w:rPr>
        <w:t xml:space="preserve">. </w:t>
      </w:r>
    </w:p>
    <w:p w14:paraId="299B5D12" w14:textId="77777777" w:rsidR="003A7680" w:rsidRPr="001C709C" w:rsidRDefault="003A7680" w:rsidP="005F4A0C">
      <w:pPr>
        <w:pBdr>
          <w:top w:val="single" w:sz="4" w:space="1" w:color="auto"/>
          <w:left w:val="single" w:sz="4" w:space="4" w:color="auto"/>
          <w:bottom w:val="single" w:sz="4" w:space="3" w:color="auto"/>
          <w:right w:val="single" w:sz="4" w:space="4" w:color="auto"/>
        </w:pBdr>
        <w:rPr>
          <w:b/>
          <w:sz w:val="12"/>
          <w:szCs w:val="21"/>
        </w:rPr>
      </w:pPr>
    </w:p>
    <w:p w14:paraId="26C15C66" w14:textId="21B12595" w:rsidR="007A6EE0" w:rsidRPr="001C709C" w:rsidRDefault="007A6EE0" w:rsidP="005F4A0C">
      <w:pPr>
        <w:pBdr>
          <w:top w:val="single" w:sz="4" w:space="1" w:color="auto"/>
          <w:left w:val="single" w:sz="4" w:space="4" w:color="auto"/>
          <w:bottom w:val="single" w:sz="4" w:space="3" w:color="auto"/>
          <w:right w:val="single" w:sz="4" w:space="4" w:color="auto"/>
        </w:pBdr>
        <w:ind w:left="720" w:hanging="720"/>
        <w:rPr>
          <w:sz w:val="22"/>
          <w:szCs w:val="21"/>
        </w:rPr>
      </w:pPr>
      <w:r w:rsidRPr="001C709C">
        <w:rPr>
          <w:sz w:val="22"/>
          <w:szCs w:val="21"/>
        </w:rPr>
        <w:t xml:space="preserve">1. </w:t>
      </w:r>
      <w:r w:rsidRPr="001C709C">
        <w:rPr>
          <w:sz w:val="22"/>
          <w:szCs w:val="21"/>
        </w:rPr>
        <w:tab/>
      </w:r>
      <w:r w:rsidR="0034291E" w:rsidRPr="001C709C">
        <w:rPr>
          <w:sz w:val="22"/>
          <w:szCs w:val="21"/>
        </w:rPr>
        <w:t>The w</w:t>
      </w:r>
      <w:r w:rsidRPr="001C709C">
        <w:rPr>
          <w:sz w:val="22"/>
          <w:szCs w:val="21"/>
        </w:rPr>
        <w:t xml:space="preserve">ithdrawal of a </w:t>
      </w:r>
      <w:r w:rsidRPr="001C709C">
        <w:rPr>
          <w:sz w:val="22"/>
          <w:szCs w:val="21"/>
          <w:u w:val="single"/>
        </w:rPr>
        <w:t>new</w:t>
      </w:r>
      <w:r w:rsidRPr="001C709C">
        <w:rPr>
          <w:sz w:val="22"/>
          <w:szCs w:val="21"/>
        </w:rPr>
        <w:t xml:space="preserve"> student before </w:t>
      </w:r>
      <w:r w:rsidR="0036146D">
        <w:rPr>
          <w:sz w:val="22"/>
          <w:szCs w:val="21"/>
        </w:rPr>
        <w:t>July 20</w:t>
      </w:r>
      <w:r w:rsidR="0036146D" w:rsidRPr="0036146D">
        <w:rPr>
          <w:sz w:val="22"/>
          <w:szCs w:val="21"/>
          <w:vertAlign w:val="superscript"/>
        </w:rPr>
        <w:t>th</w:t>
      </w:r>
      <w:r w:rsidRPr="001C709C">
        <w:rPr>
          <w:sz w:val="22"/>
          <w:szCs w:val="21"/>
        </w:rPr>
        <w:t xml:space="preserve"> will result in </w:t>
      </w:r>
      <w:r w:rsidR="00B43DE8" w:rsidRPr="001C709C">
        <w:rPr>
          <w:sz w:val="22"/>
          <w:szCs w:val="21"/>
        </w:rPr>
        <w:t>forfeiture</w:t>
      </w:r>
      <w:r w:rsidRPr="001C709C">
        <w:rPr>
          <w:sz w:val="22"/>
          <w:szCs w:val="21"/>
        </w:rPr>
        <w:t xml:space="preserve"> of both the registration fee and the tuition deposit. For </w:t>
      </w:r>
      <w:r w:rsidRPr="001C709C">
        <w:rPr>
          <w:sz w:val="22"/>
          <w:szCs w:val="21"/>
          <w:u w:val="single"/>
        </w:rPr>
        <w:t>returning</w:t>
      </w:r>
      <w:r w:rsidRPr="00D26D8C">
        <w:rPr>
          <w:sz w:val="22"/>
          <w:szCs w:val="21"/>
        </w:rPr>
        <w:t xml:space="preserve"> </w:t>
      </w:r>
      <w:r w:rsidRPr="001C709C">
        <w:rPr>
          <w:sz w:val="22"/>
          <w:szCs w:val="21"/>
        </w:rPr>
        <w:t>students, the registration fee is not refundable.</w:t>
      </w:r>
    </w:p>
    <w:p w14:paraId="495166F7" w14:textId="77777777" w:rsidR="00C05B18" w:rsidRPr="001C709C" w:rsidRDefault="00C05B18" w:rsidP="005F4A0C">
      <w:pPr>
        <w:pBdr>
          <w:top w:val="single" w:sz="4" w:space="1" w:color="auto"/>
          <w:left w:val="single" w:sz="4" w:space="4" w:color="auto"/>
          <w:bottom w:val="single" w:sz="4" w:space="3" w:color="auto"/>
          <w:right w:val="single" w:sz="4" w:space="4" w:color="auto"/>
        </w:pBdr>
        <w:ind w:left="720" w:hanging="720"/>
        <w:rPr>
          <w:sz w:val="12"/>
          <w:szCs w:val="21"/>
        </w:rPr>
      </w:pPr>
    </w:p>
    <w:p w14:paraId="63027484" w14:textId="44348721" w:rsidR="007A6EE0" w:rsidRPr="001C709C" w:rsidRDefault="007A6EE0" w:rsidP="005F4A0C">
      <w:pPr>
        <w:pBdr>
          <w:top w:val="single" w:sz="4" w:space="1" w:color="auto"/>
          <w:left w:val="single" w:sz="4" w:space="4" w:color="auto"/>
          <w:bottom w:val="single" w:sz="4" w:space="3" w:color="auto"/>
          <w:right w:val="single" w:sz="4" w:space="4" w:color="auto"/>
        </w:pBdr>
        <w:ind w:left="720" w:hanging="720"/>
        <w:rPr>
          <w:sz w:val="22"/>
          <w:szCs w:val="21"/>
        </w:rPr>
      </w:pPr>
      <w:r w:rsidRPr="001C709C">
        <w:rPr>
          <w:sz w:val="22"/>
          <w:szCs w:val="21"/>
        </w:rPr>
        <w:t>2.</w:t>
      </w:r>
      <w:r w:rsidRPr="001C709C">
        <w:rPr>
          <w:sz w:val="22"/>
          <w:szCs w:val="21"/>
        </w:rPr>
        <w:tab/>
      </w:r>
      <w:r w:rsidR="0034291E" w:rsidRPr="001C709C">
        <w:rPr>
          <w:sz w:val="22"/>
          <w:szCs w:val="21"/>
        </w:rPr>
        <w:t>The w</w:t>
      </w:r>
      <w:r w:rsidRPr="001C709C">
        <w:rPr>
          <w:sz w:val="22"/>
          <w:szCs w:val="21"/>
        </w:rPr>
        <w:t>ithdrawal of a student after July 20</w:t>
      </w:r>
      <w:r w:rsidR="0036146D" w:rsidRPr="0036146D">
        <w:rPr>
          <w:sz w:val="22"/>
          <w:szCs w:val="21"/>
          <w:vertAlign w:val="superscript"/>
        </w:rPr>
        <w:t>th</w:t>
      </w:r>
      <w:r w:rsidRPr="001C709C">
        <w:rPr>
          <w:sz w:val="22"/>
          <w:szCs w:val="21"/>
        </w:rPr>
        <w:t xml:space="preserve"> and before the school year commences</w:t>
      </w:r>
      <w:r w:rsidR="0034291E" w:rsidRPr="001C709C">
        <w:rPr>
          <w:sz w:val="22"/>
          <w:szCs w:val="21"/>
        </w:rPr>
        <w:t xml:space="preserve"> will result</w:t>
      </w:r>
      <w:r w:rsidRPr="001C709C">
        <w:rPr>
          <w:sz w:val="22"/>
          <w:szCs w:val="21"/>
        </w:rPr>
        <w:t xml:space="preserve"> in the forfeiture </w:t>
      </w:r>
      <w:r w:rsidR="0034291E" w:rsidRPr="001C709C">
        <w:rPr>
          <w:sz w:val="22"/>
          <w:szCs w:val="21"/>
        </w:rPr>
        <w:t xml:space="preserve">of </w:t>
      </w:r>
      <w:r w:rsidRPr="001C709C">
        <w:rPr>
          <w:sz w:val="22"/>
          <w:szCs w:val="21"/>
        </w:rPr>
        <w:t>the equivalent of 10% of the total tuition for that year.</w:t>
      </w:r>
    </w:p>
    <w:p w14:paraId="4856F439" w14:textId="77777777" w:rsidR="00C05B18" w:rsidRPr="001C709C" w:rsidRDefault="00C05B18" w:rsidP="005F4A0C">
      <w:pPr>
        <w:pBdr>
          <w:top w:val="single" w:sz="4" w:space="1" w:color="auto"/>
          <w:left w:val="single" w:sz="4" w:space="4" w:color="auto"/>
          <w:bottom w:val="single" w:sz="4" w:space="3" w:color="auto"/>
          <w:right w:val="single" w:sz="4" w:space="4" w:color="auto"/>
        </w:pBdr>
        <w:ind w:left="720" w:hanging="720"/>
        <w:rPr>
          <w:sz w:val="12"/>
          <w:szCs w:val="21"/>
        </w:rPr>
      </w:pPr>
    </w:p>
    <w:p w14:paraId="703CE662" w14:textId="1B1F131B" w:rsidR="007A6EE0" w:rsidRPr="001C709C" w:rsidRDefault="007A6EE0" w:rsidP="005F4A0C">
      <w:pPr>
        <w:pBdr>
          <w:top w:val="single" w:sz="4" w:space="1" w:color="auto"/>
          <w:left w:val="single" w:sz="4" w:space="4" w:color="auto"/>
          <w:bottom w:val="single" w:sz="4" w:space="3" w:color="auto"/>
          <w:right w:val="single" w:sz="4" w:space="4" w:color="auto"/>
        </w:pBdr>
        <w:ind w:left="720" w:hanging="720"/>
        <w:rPr>
          <w:sz w:val="22"/>
          <w:szCs w:val="21"/>
        </w:rPr>
      </w:pPr>
      <w:r w:rsidRPr="001C709C">
        <w:rPr>
          <w:sz w:val="22"/>
          <w:szCs w:val="21"/>
        </w:rPr>
        <w:t xml:space="preserve">3. </w:t>
      </w:r>
      <w:r w:rsidRPr="001C709C">
        <w:rPr>
          <w:sz w:val="22"/>
          <w:szCs w:val="21"/>
        </w:rPr>
        <w:tab/>
      </w:r>
      <w:r w:rsidR="0034291E" w:rsidRPr="001C709C">
        <w:rPr>
          <w:sz w:val="22"/>
          <w:szCs w:val="21"/>
        </w:rPr>
        <w:t>The withdrawal of a student once the</w:t>
      </w:r>
      <w:r w:rsidRPr="001C709C">
        <w:rPr>
          <w:sz w:val="22"/>
          <w:szCs w:val="21"/>
        </w:rPr>
        <w:t xml:space="preserve"> school year commences, </w:t>
      </w:r>
      <w:r w:rsidR="0034291E" w:rsidRPr="001C709C">
        <w:rPr>
          <w:sz w:val="22"/>
          <w:szCs w:val="21"/>
        </w:rPr>
        <w:t>but with</w:t>
      </w:r>
      <w:r w:rsidRPr="001C709C">
        <w:rPr>
          <w:sz w:val="22"/>
          <w:szCs w:val="21"/>
        </w:rPr>
        <w:t>in the first semester,</w:t>
      </w:r>
      <w:r w:rsidR="0034291E" w:rsidRPr="001C709C">
        <w:rPr>
          <w:sz w:val="22"/>
          <w:szCs w:val="21"/>
        </w:rPr>
        <w:t xml:space="preserve"> will</w:t>
      </w:r>
      <w:r w:rsidRPr="001C709C">
        <w:rPr>
          <w:sz w:val="22"/>
          <w:szCs w:val="21"/>
        </w:rPr>
        <w:t xml:space="preserve"> </w:t>
      </w:r>
      <w:r w:rsidR="0034291E" w:rsidRPr="001C709C">
        <w:rPr>
          <w:sz w:val="22"/>
          <w:szCs w:val="21"/>
        </w:rPr>
        <w:t>result</w:t>
      </w:r>
      <w:r w:rsidRPr="001C709C">
        <w:rPr>
          <w:sz w:val="22"/>
          <w:szCs w:val="21"/>
        </w:rPr>
        <w:t xml:space="preserve"> in the forfeiture </w:t>
      </w:r>
      <w:r w:rsidR="0034291E" w:rsidRPr="001C709C">
        <w:rPr>
          <w:sz w:val="22"/>
          <w:szCs w:val="21"/>
        </w:rPr>
        <w:t>o</w:t>
      </w:r>
      <w:r w:rsidR="00A116C6" w:rsidRPr="001C709C">
        <w:rPr>
          <w:sz w:val="22"/>
          <w:szCs w:val="21"/>
        </w:rPr>
        <w:t>f</w:t>
      </w:r>
      <w:r w:rsidRPr="001C709C">
        <w:rPr>
          <w:sz w:val="22"/>
          <w:szCs w:val="21"/>
        </w:rPr>
        <w:t xml:space="preserve"> the equivalent of 10% of the total tuition for that year for each month enrolled beginning with </w:t>
      </w:r>
      <w:r w:rsidR="00C05B18" w:rsidRPr="001C709C">
        <w:rPr>
          <w:sz w:val="22"/>
          <w:szCs w:val="21"/>
        </w:rPr>
        <w:t>July</w:t>
      </w:r>
      <w:r w:rsidR="002D38AE" w:rsidRPr="001C709C">
        <w:rPr>
          <w:sz w:val="22"/>
          <w:szCs w:val="21"/>
        </w:rPr>
        <w:t xml:space="preserve">. </w:t>
      </w:r>
      <w:r w:rsidR="00C05B18" w:rsidRPr="001C709C">
        <w:rPr>
          <w:sz w:val="22"/>
          <w:szCs w:val="21"/>
        </w:rPr>
        <w:t>For example, withdrawal during October would result in the forfeiture of the equivalent of 40%</w:t>
      </w:r>
      <w:r w:rsidR="00396A35" w:rsidRPr="001C709C">
        <w:rPr>
          <w:sz w:val="22"/>
          <w:szCs w:val="21"/>
        </w:rPr>
        <w:t xml:space="preserve"> of the total tuition for that year. </w:t>
      </w:r>
      <w:r w:rsidRPr="001C709C">
        <w:rPr>
          <w:sz w:val="22"/>
          <w:szCs w:val="21"/>
        </w:rPr>
        <w:t>Once the second semester has begun</w:t>
      </w:r>
      <w:r w:rsidR="009A37DE">
        <w:rPr>
          <w:sz w:val="22"/>
          <w:szCs w:val="21"/>
        </w:rPr>
        <w:t>:</w:t>
      </w:r>
      <w:r w:rsidRPr="001C709C">
        <w:rPr>
          <w:sz w:val="22"/>
          <w:szCs w:val="21"/>
        </w:rPr>
        <w:t xml:space="preserve"> no refunds are made at any time.</w:t>
      </w:r>
    </w:p>
    <w:p w14:paraId="26E3D8B7" w14:textId="415BFC63" w:rsidR="00562A5B" w:rsidRPr="002D38AE" w:rsidRDefault="00285F1C" w:rsidP="00CC6B41">
      <w:pPr>
        <w:spacing w:before="120" w:after="120"/>
        <w:rPr>
          <w:b/>
          <w:sz w:val="22"/>
          <w:szCs w:val="22"/>
          <w:u w:val="single"/>
        </w:rPr>
      </w:pPr>
      <w:r>
        <w:rPr>
          <w:b/>
          <w:sz w:val="22"/>
          <w:szCs w:val="22"/>
          <w:u w:val="single"/>
        </w:rPr>
        <w:t>TERMS OF ENROLLMENT BEYOND THE 20</w:t>
      </w:r>
      <w:r w:rsidR="00F3334B">
        <w:rPr>
          <w:b/>
          <w:sz w:val="22"/>
          <w:szCs w:val="22"/>
          <w:u w:val="single"/>
        </w:rPr>
        <w:t>2</w:t>
      </w:r>
      <w:r w:rsidR="00262734">
        <w:rPr>
          <w:b/>
          <w:sz w:val="22"/>
          <w:szCs w:val="22"/>
          <w:u w:val="single"/>
        </w:rPr>
        <w:t>2</w:t>
      </w:r>
      <w:r w:rsidR="002C62CE">
        <w:rPr>
          <w:b/>
          <w:sz w:val="22"/>
          <w:szCs w:val="22"/>
          <w:u w:val="single"/>
        </w:rPr>
        <w:t>-202</w:t>
      </w:r>
      <w:r w:rsidR="00262734">
        <w:rPr>
          <w:b/>
          <w:sz w:val="22"/>
          <w:szCs w:val="22"/>
          <w:u w:val="single"/>
        </w:rPr>
        <w:t>3</w:t>
      </w:r>
      <w:r>
        <w:rPr>
          <w:b/>
          <w:sz w:val="22"/>
          <w:szCs w:val="22"/>
          <w:u w:val="single"/>
        </w:rPr>
        <w:t xml:space="preserve"> SCHOOL YEAR:</w:t>
      </w:r>
      <w:r w:rsidR="00CC6B41">
        <w:rPr>
          <w:b/>
          <w:sz w:val="22"/>
          <w:szCs w:val="22"/>
        </w:rPr>
        <w:t xml:space="preserve"> </w:t>
      </w:r>
      <w:r w:rsidR="0055347A" w:rsidRPr="00285F1C">
        <w:rPr>
          <w:sz w:val="22"/>
          <w:szCs w:val="22"/>
        </w:rPr>
        <w:t xml:space="preserve">You understand and agree that the terms of this agreement will continue for the </w:t>
      </w:r>
      <w:r w:rsidR="00D84DB9" w:rsidRPr="00285F1C">
        <w:rPr>
          <w:sz w:val="22"/>
          <w:szCs w:val="22"/>
        </w:rPr>
        <w:t>duration of</w:t>
      </w:r>
      <w:r w:rsidR="0055347A" w:rsidRPr="00285F1C">
        <w:rPr>
          <w:sz w:val="22"/>
          <w:szCs w:val="22"/>
        </w:rPr>
        <w:t xml:space="preserve"> your student’s enrollment at </w:t>
      </w:r>
      <w:r w:rsidR="002D38AE">
        <w:rPr>
          <w:sz w:val="22"/>
          <w:szCs w:val="22"/>
        </w:rPr>
        <w:t>Bishop Guertin High</w:t>
      </w:r>
      <w:r w:rsidR="0055347A" w:rsidRPr="00285F1C">
        <w:rPr>
          <w:sz w:val="22"/>
          <w:szCs w:val="22"/>
        </w:rPr>
        <w:t xml:space="preserve"> School</w:t>
      </w:r>
      <w:r w:rsidR="002D38AE">
        <w:rPr>
          <w:sz w:val="22"/>
          <w:szCs w:val="22"/>
        </w:rPr>
        <w:t xml:space="preserve"> (the School)</w:t>
      </w:r>
      <w:r w:rsidR="0055347A" w:rsidRPr="00285F1C">
        <w:rPr>
          <w:sz w:val="22"/>
          <w:szCs w:val="22"/>
        </w:rPr>
        <w:t>, with the following conditions:</w:t>
      </w:r>
    </w:p>
    <w:p w14:paraId="7149FD18" w14:textId="77777777" w:rsidR="00262734" w:rsidRDefault="00C923AD" w:rsidP="00285F1C">
      <w:pPr>
        <w:spacing w:before="120" w:after="100" w:afterAutospacing="1"/>
        <w:ind w:firstLine="720"/>
        <w:rPr>
          <w:sz w:val="22"/>
          <w:szCs w:val="22"/>
        </w:rPr>
      </w:pPr>
      <w:r w:rsidRPr="00285F1C">
        <w:rPr>
          <w:sz w:val="22"/>
          <w:szCs w:val="22"/>
        </w:rPr>
        <w:t xml:space="preserve">1. </w:t>
      </w:r>
      <w:r w:rsidR="007A6EE0" w:rsidRPr="00285F1C">
        <w:rPr>
          <w:sz w:val="22"/>
          <w:szCs w:val="22"/>
        </w:rPr>
        <w:t xml:space="preserve">This agreement does not guarantee continued enrollment. Prior admission to </w:t>
      </w:r>
      <w:r w:rsidR="002D38AE">
        <w:rPr>
          <w:sz w:val="22"/>
          <w:szCs w:val="22"/>
        </w:rPr>
        <w:t>the School</w:t>
      </w:r>
      <w:r w:rsidR="007A6EE0" w:rsidRPr="00285F1C">
        <w:rPr>
          <w:sz w:val="22"/>
          <w:szCs w:val="22"/>
        </w:rPr>
        <w:t xml:space="preserve"> does not guarantee admission in any subsequent year. No student may be considered for re-enrollment or financial assistance for succeeding academic years unless the account is considered current. If any payment is delinquent for 60 days following the due date, the student may be excluded from school attendance</w:t>
      </w:r>
      <w:r w:rsidR="00540797">
        <w:rPr>
          <w:sz w:val="22"/>
          <w:szCs w:val="22"/>
        </w:rPr>
        <w:t xml:space="preserve"> and activities</w:t>
      </w:r>
      <w:r w:rsidR="007A6EE0" w:rsidRPr="00285F1C">
        <w:rPr>
          <w:sz w:val="22"/>
          <w:szCs w:val="22"/>
        </w:rPr>
        <w:t>. The school also reserves the right to require the withdrawal of a student if it determines</w:t>
      </w:r>
      <w:r w:rsidRPr="00285F1C">
        <w:rPr>
          <w:sz w:val="22"/>
          <w:szCs w:val="22"/>
        </w:rPr>
        <w:t xml:space="preserve"> </w:t>
      </w:r>
      <w:r w:rsidR="007A6EE0" w:rsidRPr="00285F1C">
        <w:rPr>
          <w:sz w:val="22"/>
          <w:szCs w:val="22"/>
        </w:rPr>
        <w:t>withdrawal to be in the best interes</w:t>
      </w:r>
      <w:r w:rsidR="00540797">
        <w:rPr>
          <w:sz w:val="22"/>
          <w:szCs w:val="22"/>
        </w:rPr>
        <w:t>t</w:t>
      </w:r>
      <w:r w:rsidR="007A6EE0" w:rsidRPr="00285F1C">
        <w:rPr>
          <w:sz w:val="22"/>
          <w:szCs w:val="22"/>
        </w:rPr>
        <w:t xml:space="preserve"> of the student or the School. Reasons may include but are not limited</w:t>
      </w:r>
      <w:r w:rsidRPr="00285F1C">
        <w:rPr>
          <w:sz w:val="22"/>
          <w:szCs w:val="22"/>
        </w:rPr>
        <w:t xml:space="preserve"> </w:t>
      </w:r>
      <w:r w:rsidR="007A6EE0" w:rsidRPr="00285F1C">
        <w:rPr>
          <w:sz w:val="22"/>
          <w:szCs w:val="22"/>
        </w:rPr>
        <w:t>to the student’s unsatisfactory academic performance or behavior by the parent, guardian, or student that</w:t>
      </w:r>
      <w:r w:rsidRPr="00285F1C">
        <w:rPr>
          <w:sz w:val="22"/>
          <w:szCs w:val="22"/>
        </w:rPr>
        <w:t xml:space="preserve"> </w:t>
      </w:r>
      <w:r w:rsidR="007A6EE0" w:rsidRPr="00285F1C">
        <w:rPr>
          <w:sz w:val="22"/>
          <w:szCs w:val="22"/>
        </w:rPr>
        <w:t>is detrimental or disruptive to the School</w:t>
      </w:r>
      <w:r w:rsidR="00262734">
        <w:rPr>
          <w:sz w:val="22"/>
          <w:szCs w:val="22"/>
        </w:rPr>
        <w:t xml:space="preserve">. </w:t>
      </w:r>
    </w:p>
    <w:p w14:paraId="59309055" w14:textId="12AF7C8E" w:rsidR="00C923AD" w:rsidRPr="00285F1C" w:rsidRDefault="002D38AE" w:rsidP="00285F1C">
      <w:pPr>
        <w:spacing w:before="120" w:after="100" w:afterAutospacing="1"/>
        <w:ind w:firstLine="720"/>
        <w:rPr>
          <w:sz w:val="22"/>
          <w:szCs w:val="22"/>
        </w:rPr>
      </w:pPr>
      <w:r>
        <w:rPr>
          <w:sz w:val="22"/>
          <w:szCs w:val="22"/>
        </w:rPr>
        <w:t>2. The School</w:t>
      </w:r>
      <w:r w:rsidR="00C923AD" w:rsidRPr="00285F1C">
        <w:rPr>
          <w:sz w:val="22"/>
          <w:szCs w:val="22"/>
        </w:rPr>
        <w:t xml:space="preserve"> will continue to bill you under the same Tuition Payment Option for the duration of your student’s enrollment unless we hear differently from you.</w:t>
      </w:r>
    </w:p>
    <w:p w14:paraId="1FE68148" w14:textId="77777777" w:rsidR="00262734" w:rsidRDefault="00C923AD" w:rsidP="00262734">
      <w:pPr>
        <w:spacing w:before="120" w:after="100" w:afterAutospacing="1"/>
        <w:ind w:firstLine="720"/>
        <w:rPr>
          <w:sz w:val="22"/>
          <w:szCs w:val="22"/>
        </w:rPr>
      </w:pPr>
      <w:r w:rsidRPr="00285F1C">
        <w:rPr>
          <w:sz w:val="22"/>
          <w:szCs w:val="22"/>
        </w:rPr>
        <w:t>3.  The tuition rates are subject to change from year to year, and you agree to pay these rates. Tuition generally increases</w:t>
      </w:r>
      <w:r w:rsidR="00B17636">
        <w:rPr>
          <w:sz w:val="22"/>
          <w:szCs w:val="22"/>
        </w:rPr>
        <w:t xml:space="preserve"> by</w:t>
      </w:r>
      <w:r w:rsidRPr="00285F1C">
        <w:rPr>
          <w:sz w:val="22"/>
          <w:szCs w:val="22"/>
        </w:rPr>
        <w:t xml:space="preserve"> approximately 2 to 4% each year. </w:t>
      </w:r>
      <w:r w:rsidR="002D38AE">
        <w:rPr>
          <w:sz w:val="22"/>
          <w:szCs w:val="22"/>
        </w:rPr>
        <w:t>T</w:t>
      </w:r>
      <w:r w:rsidR="002D38AE" w:rsidRPr="002D38AE">
        <w:rPr>
          <w:sz w:val="22"/>
          <w:szCs w:val="22"/>
        </w:rPr>
        <w:t xml:space="preserve">he School </w:t>
      </w:r>
      <w:r w:rsidRPr="00285F1C">
        <w:rPr>
          <w:sz w:val="22"/>
          <w:szCs w:val="22"/>
        </w:rPr>
        <w:t>reserves the right to adjust this amount. Tuition and estimated non-tuition expenses are updated on the School’s website annually.</w:t>
      </w:r>
    </w:p>
    <w:p w14:paraId="6D613B3F" w14:textId="77777777" w:rsidR="00AB54FC" w:rsidRDefault="009A0221" w:rsidP="00AB54FC">
      <w:pPr>
        <w:spacing w:before="120" w:after="100" w:afterAutospacing="1"/>
        <w:rPr>
          <w:sz w:val="22"/>
          <w:szCs w:val="22"/>
        </w:rPr>
      </w:pPr>
      <w:r w:rsidRPr="00CC6B41">
        <w:rPr>
          <w:b/>
          <w:sz w:val="22"/>
          <w:szCs w:val="22"/>
          <w:u w:val="single"/>
        </w:rPr>
        <w:t>COLLECTION COSTS</w:t>
      </w:r>
      <w:r w:rsidR="00C923AD" w:rsidRPr="00CC6B41">
        <w:rPr>
          <w:b/>
          <w:sz w:val="22"/>
          <w:szCs w:val="22"/>
          <w:u w:val="single"/>
        </w:rPr>
        <w:t>:</w:t>
      </w:r>
      <w:r w:rsidR="00C923AD" w:rsidRPr="00285F1C">
        <w:rPr>
          <w:sz w:val="22"/>
          <w:szCs w:val="22"/>
        </w:rPr>
        <w:t xml:space="preserve">  If </w:t>
      </w:r>
      <w:r w:rsidR="002D38AE" w:rsidRPr="002D38AE">
        <w:rPr>
          <w:sz w:val="22"/>
          <w:szCs w:val="22"/>
        </w:rPr>
        <w:t xml:space="preserve">the School </w:t>
      </w:r>
      <w:r w:rsidR="00C923AD" w:rsidRPr="00285F1C">
        <w:rPr>
          <w:sz w:val="22"/>
          <w:szCs w:val="22"/>
        </w:rPr>
        <w:t>initiates collection on amounts owed under this Tuition Contract/Enrollment Agreement, you agree to pay the school’s reasonable attorney’s fees and collection costs, even if no suit or action is filed. If a suit or action is filed, the amount of such reasonable legal fees shall be fixed by the court.</w:t>
      </w:r>
    </w:p>
    <w:p w14:paraId="607169F9" w14:textId="27E0B8C0" w:rsidR="003211A0" w:rsidRDefault="00262734" w:rsidP="00AB54FC">
      <w:pPr>
        <w:spacing w:before="120" w:after="100" w:afterAutospacing="1"/>
        <w:rPr>
          <w:i/>
        </w:rPr>
      </w:pPr>
      <w:r>
        <w:rPr>
          <w:sz w:val="22"/>
          <w:szCs w:val="22"/>
        </w:rPr>
        <w:t xml:space="preserve"> </w:t>
      </w:r>
      <w:r w:rsidR="00C923AD" w:rsidRPr="007364C1">
        <w:rPr>
          <w:b/>
          <w:sz w:val="22"/>
          <w:szCs w:val="22"/>
          <w:u w:val="single"/>
        </w:rPr>
        <w:t>I</w:t>
      </w:r>
      <w:r>
        <w:rPr>
          <w:b/>
          <w:sz w:val="22"/>
          <w:szCs w:val="22"/>
          <w:u w:val="single"/>
        </w:rPr>
        <w:t>/WE</w:t>
      </w:r>
      <w:r w:rsidR="00C923AD" w:rsidRPr="007364C1">
        <w:rPr>
          <w:b/>
          <w:sz w:val="22"/>
          <w:szCs w:val="22"/>
          <w:u w:val="single"/>
        </w:rPr>
        <w:t xml:space="preserve"> AGREE TO THE TERMS OF THE ENROLLMENT AGREEMENT AND WITHDRAWAL POLICY </w:t>
      </w:r>
      <w:r w:rsidR="00285F1C" w:rsidRPr="007364C1">
        <w:rPr>
          <w:b/>
          <w:sz w:val="22"/>
          <w:szCs w:val="22"/>
          <w:u w:val="single"/>
        </w:rPr>
        <w:t>DE</w:t>
      </w:r>
      <w:r w:rsidR="00E7176E" w:rsidRPr="007364C1">
        <w:rPr>
          <w:b/>
          <w:sz w:val="22"/>
          <w:szCs w:val="22"/>
          <w:u w:val="single"/>
        </w:rPr>
        <w:t>S</w:t>
      </w:r>
      <w:r w:rsidR="00285F1C" w:rsidRPr="007364C1">
        <w:rPr>
          <w:b/>
          <w:sz w:val="22"/>
          <w:szCs w:val="22"/>
          <w:u w:val="single"/>
        </w:rPr>
        <w:t>CRIBED ABOVE:</w:t>
      </w:r>
      <w:r w:rsidR="00285F1C">
        <w:rPr>
          <w:b/>
          <w:sz w:val="22"/>
          <w:szCs w:val="22"/>
        </w:rPr>
        <w:t xml:space="preserve"> </w:t>
      </w:r>
      <w:r w:rsidR="00C923AD" w:rsidRPr="00285F1C">
        <w:rPr>
          <w:sz w:val="22"/>
          <w:szCs w:val="22"/>
        </w:rPr>
        <w:t xml:space="preserve">(Please note that the </w:t>
      </w:r>
      <w:r w:rsidR="002D38AE">
        <w:rPr>
          <w:sz w:val="22"/>
          <w:szCs w:val="22"/>
        </w:rPr>
        <w:t>S</w:t>
      </w:r>
      <w:r w:rsidR="00C923AD" w:rsidRPr="00285F1C">
        <w:rPr>
          <w:sz w:val="22"/>
          <w:szCs w:val="22"/>
        </w:rPr>
        <w:t>chool requires the signature of</w:t>
      </w:r>
      <w:r w:rsidR="00C923AD" w:rsidRPr="000C6FFC">
        <w:rPr>
          <w:sz w:val="22"/>
          <w:szCs w:val="22"/>
        </w:rPr>
        <w:t xml:space="preserve"> </w:t>
      </w:r>
      <w:r w:rsidR="00C923AD" w:rsidRPr="004B38EC">
        <w:rPr>
          <w:sz w:val="22"/>
          <w:szCs w:val="22"/>
          <w:u w:val="single"/>
        </w:rPr>
        <w:t>all</w:t>
      </w:r>
      <w:r w:rsidR="002D38AE">
        <w:rPr>
          <w:sz w:val="22"/>
          <w:szCs w:val="22"/>
        </w:rPr>
        <w:t xml:space="preserve"> parents/guardians</w:t>
      </w:r>
      <w:r w:rsidR="00C923AD" w:rsidRPr="00285F1C">
        <w:rPr>
          <w:sz w:val="22"/>
          <w:szCs w:val="22"/>
        </w:rPr>
        <w:t xml:space="preserve"> </w:t>
      </w:r>
      <w:r w:rsidR="00C923AD" w:rsidRPr="00285F1C">
        <w:rPr>
          <w:sz w:val="22"/>
          <w:szCs w:val="22"/>
          <w:u w:val="single"/>
        </w:rPr>
        <w:t>and</w:t>
      </w:r>
      <w:r w:rsidR="00C923AD" w:rsidRPr="000C6FFC">
        <w:rPr>
          <w:sz w:val="22"/>
          <w:szCs w:val="22"/>
        </w:rPr>
        <w:t xml:space="preserve"> </w:t>
      </w:r>
      <w:r w:rsidR="00C923AD" w:rsidRPr="00285F1C">
        <w:rPr>
          <w:sz w:val="22"/>
          <w:szCs w:val="22"/>
        </w:rPr>
        <w:t>the signatures of any other individual(s) assuming financial responsibility for school charges if this is a person ot</w:t>
      </w:r>
      <w:r w:rsidR="00E7176E">
        <w:rPr>
          <w:sz w:val="22"/>
          <w:szCs w:val="22"/>
        </w:rPr>
        <w:t>her than the parents/guardians)</w:t>
      </w:r>
      <w:r w:rsidR="00C923AD" w:rsidRPr="00285F1C">
        <w:rPr>
          <w:sz w:val="22"/>
          <w:szCs w:val="22"/>
        </w:rPr>
        <w:t>.</w:t>
      </w:r>
      <w:r w:rsidR="00AB54FC">
        <w:rPr>
          <w:sz w:val="22"/>
          <w:szCs w:val="22"/>
        </w:rPr>
        <w:t xml:space="preserve"> </w:t>
      </w:r>
      <w:r w:rsidR="00FD65A2">
        <w:rPr>
          <w:i/>
        </w:rPr>
        <w:tab/>
      </w:r>
      <w:r w:rsidR="00FD65A2">
        <w:rPr>
          <w:i/>
        </w:rPr>
        <w:tab/>
      </w:r>
      <w:r w:rsidR="00FD65A2">
        <w:rPr>
          <w:i/>
        </w:rPr>
        <w:tab/>
      </w:r>
      <w:r w:rsidR="00FD65A2">
        <w:rPr>
          <w:i/>
        </w:rPr>
        <w:tab/>
      </w:r>
      <w:r w:rsidR="00FD65A2">
        <w:rPr>
          <w:i/>
        </w:rPr>
        <w:tab/>
      </w:r>
      <w:r w:rsidR="00FD65A2">
        <w:rPr>
          <w:i/>
        </w:rPr>
        <w:tab/>
      </w:r>
      <w:r w:rsidR="00FD65A2">
        <w:rPr>
          <w:i/>
        </w:rPr>
        <w:tab/>
      </w:r>
      <w:r w:rsidR="00FD65A2">
        <w:rPr>
          <w:i/>
        </w:rPr>
        <w:tab/>
      </w:r>
      <w:r w:rsidR="00FD65A2">
        <w:rPr>
          <w:i/>
        </w:rPr>
        <w:tab/>
        <w:t>Guarantor?</w:t>
      </w:r>
      <w:r w:rsidR="00FD65A2">
        <w:rPr>
          <w:i/>
        </w:rPr>
        <w:tab/>
        <w:t>May Inquire?</w:t>
      </w:r>
    </w:p>
    <w:p w14:paraId="18C4E47C" w14:textId="77777777" w:rsidR="003C7F35" w:rsidRDefault="003C7F35" w:rsidP="00B43DE8">
      <w:pPr>
        <w:pBdr>
          <w:top w:val="single" w:sz="4" w:space="1" w:color="auto"/>
          <w:left w:val="single" w:sz="4" w:space="4" w:color="auto"/>
          <w:bottom w:val="single" w:sz="4" w:space="31" w:color="auto"/>
          <w:right w:val="single" w:sz="4" w:space="4" w:color="auto"/>
        </w:pBdr>
        <w:rPr>
          <w:i/>
        </w:rPr>
      </w:pPr>
    </w:p>
    <w:p w14:paraId="73B9D11C" w14:textId="6B14D1E3" w:rsidR="00FD65A2" w:rsidRDefault="00FD65A2" w:rsidP="00B43DE8">
      <w:pPr>
        <w:pBdr>
          <w:top w:val="single" w:sz="4" w:space="1" w:color="auto"/>
          <w:left w:val="single" w:sz="4" w:space="4" w:color="auto"/>
          <w:bottom w:val="single" w:sz="4" w:space="31" w:color="auto"/>
          <w:right w:val="single" w:sz="4" w:space="4" w:color="auto"/>
        </w:pBdr>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w:t>
      </w:r>
      <w:r w:rsidRPr="007041E4">
        <w:rPr>
          <w:sz w:val="22"/>
          <w:szCs w:val="22"/>
        </w:rPr>
        <w:t></w:t>
      </w:r>
      <w:r>
        <w:rPr>
          <w:sz w:val="22"/>
          <w:szCs w:val="22"/>
        </w:rPr>
        <w:tab/>
      </w:r>
      <w:r>
        <w:rPr>
          <w:sz w:val="22"/>
          <w:szCs w:val="22"/>
        </w:rPr>
        <w:tab/>
        <w:t xml:space="preserve">      </w:t>
      </w:r>
      <w:r w:rsidRPr="007041E4">
        <w:rPr>
          <w:sz w:val="22"/>
          <w:szCs w:val="22"/>
        </w:rPr>
        <w:t></w:t>
      </w:r>
    </w:p>
    <w:p w14:paraId="3E318C6F" w14:textId="77777777" w:rsidR="00FD65A2" w:rsidRPr="00CA106B" w:rsidRDefault="00FD65A2" w:rsidP="00B43DE8">
      <w:pPr>
        <w:pBdr>
          <w:top w:val="single" w:sz="4" w:space="1" w:color="auto"/>
          <w:left w:val="single" w:sz="4" w:space="4" w:color="auto"/>
          <w:bottom w:val="single" w:sz="4" w:space="31" w:color="auto"/>
          <w:right w:val="single" w:sz="4" w:space="4" w:color="auto"/>
        </w:pBdr>
        <w:rPr>
          <w:sz w:val="22"/>
          <w:szCs w:val="22"/>
        </w:rPr>
      </w:pPr>
      <w:r w:rsidRPr="00CA106B">
        <w:rPr>
          <w:sz w:val="22"/>
          <w:szCs w:val="22"/>
        </w:rPr>
        <w:t>_______________________________________________________________________________________________</w:t>
      </w:r>
    </w:p>
    <w:p w14:paraId="77FD34D6" w14:textId="387BAA8F" w:rsidR="00CA106B" w:rsidRPr="00CA106B" w:rsidRDefault="00AB54FC" w:rsidP="00B43DE8">
      <w:pPr>
        <w:pBdr>
          <w:top w:val="single" w:sz="4" w:space="1" w:color="auto"/>
          <w:left w:val="single" w:sz="4" w:space="4" w:color="auto"/>
          <w:bottom w:val="single" w:sz="4" w:space="31" w:color="auto"/>
          <w:right w:val="single" w:sz="4" w:space="4" w:color="auto"/>
        </w:pBdr>
        <w:tabs>
          <w:tab w:val="left" w:pos="720"/>
          <w:tab w:val="left" w:pos="1440"/>
          <w:tab w:val="left" w:pos="2160"/>
          <w:tab w:val="left" w:pos="2880"/>
          <w:tab w:val="left" w:pos="3600"/>
          <w:tab w:val="left" w:pos="4320"/>
          <w:tab w:val="left" w:pos="5040"/>
          <w:tab w:val="left" w:pos="5760"/>
          <w:tab w:val="left" w:pos="7230"/>
        </w:tabs>
        <w:rPr>
          <w:sz w:val="22"/>
          <w:szCs w:val="22"/>
        </w:rPr>
      </w:pPr>
      <w:r>
        <w:rPr>
          <w:sz w:val="22"/>
          <w:szCs w:val="22"/>
        </w:rPr>
        <w:t>P</w:t>
      </w:r>
      <w:r w:rsidR="00285F1C" w:rsidRPr="00B10B72">
        <w:rPr>
          <w:sz w:val="22"/>
          <w:szCs w:val="22"/>
        </w:rPr>
        <w:t>ARENT/</w:t>
      </w:r>
      <w:r w:rsidR="005B0777" w:rsidRPr="00B10B72">
        <w:rPr>
          <w:sz w:val="22"/>
          <w:szCs w:val="22"/>
        </w:rPr>
        <w:t>GUARDIAN</w:t>
      </w:r>
      <w:r w:rsidR="005B0777">
        <w:rPr>
          <w:sz w:val="22"/>
          <w:szCs w:val="22"/>
        </w:rPr>
        <w:t xml:space="preserve"> </w:t>
      </w:r>
      <w:r w:rsidR="005B0777" w:rsidRPr="00B10B72">
        <w:rPr>
          <w:sz w:val="22"/>
          <w:szCs w:val="22"/>
        </w:rPr>
        <w:t>SIGNATURE</w:t>
      </w:r>
      <w:r w:rsidR="00B10B72" w:rsidRPr="00B10B72">
        <w:rPr>
          <w:sz w:val="22"/>
          <w:szCs w:val="22"/>
        </w:rPr>
        <w:t xml:space="preserve"> (1)</w:t>
      </w:r>
      <w:r w:rsidR="00285F1C" w:rsidRPr="00B10B72">
        <w:rPr>
          <w:sz w:val="22"/>
          <w:szCs w:val="22"/>
        </w:rPr>
        <w:tab/>
        <w:t>PRINT NAME</w:t>
      </w:r>
      <w:r w:rsidR="00285F1C" w:rsidRPr="00B10B72">
        <w:rPr>
          <w:sz w:val="22"/>
          <w:szCs w:val="22"/>
        </w:rPr>
        <w:tab/>
      </w:r>
      <w:r w:rsidR="00FD65A2">
        <w:rPr>
          <w:sz w:val="22"/>
          <w:szCs w:val="22"/>
        </w:rPr>
        <w:t xml:space="preserve">              </w:t>
      </w:r>
      <w:r w:rsidR="00285F1C" w:rsidRPr="00B10B72">
        <w:rPr>
          <w:sz w:val="22"/>
          <w:szCs w:val="22"/>
        </w:rPr>
        <w:t>DATE</w:t>
      </w:r>
      <w:bookmarkStart w:id="1" w:name="_GoBack"/>
      <w:bookmarkEnd w:id="1"/>
    </w:p>
    <w:p w14:paraId="0B39BA6A" w14:textId="7AD572D8" w:rsidR="003211A0" w:rsidRDefault="003211A0" w:rsidP="00B43DE8">
      <w:pPr>
        <w:pBdr>
          <w:top w:val="single" w:sz="4" w:space="1" w:color="auto"/>
          <w:left w:val="single" w:sz="4" w:space="4" w:color="auto"/>
          <w:bottom w:val="single" w:sz="4" w:space="31" w:color="auto"/>
          <w:right w:val="single" w:sz="4" w:space="4" w:color="auto"/>
        </w:pBdr>
        <w:rPr>
          <w:sz w:val="22"/>
          <w:szCs w:val="22"/>
        </w:rPr>
      </w:pPr>
    </w:p>
    <w:p w14:paraId="04109E41" w14:textId="77777777" w:rsidR="003C7F35" w:rsidRDefault="003C7F35" w:rsidP="00B43DE8">
      <w:pPr>
        <w:pBdr>
          <w:top w:val="single" w:sz="4" w:space="1" w:color="auto"/>
          <w:left w:val="single" w:sz="4" w:space="4" w:color="auto"/>
          <w:bottom w:val="single" w:sz="4" w:space="31" w:color="auto"/>
          <w:right w:val="single" w:sz="4" w:space="4" w:color="auto"/>
        </w:pBdr>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w:t>
      </w:r>
      <w:r w:rsidRPr="007041E4">
        <w:rPr>
          <w:sz w:val="22"/>
          <w:szCs w:val="22"/>
        </w:rPr>
        <w:t></w:t>
      </w:r>
      <w:r>
        <w:rPr>
          <w:sz w:val="22"/>
          <w:szCs w:val="22"/>
        </w:rPr>
        <w:tab/>
      </w:r>
      <w:r>
        <w:rPr>
          <w:sz w:val="22"/>
          <w:szCs w:val="22"/>
        </w:rPr>
        <w:tab/>
        <w:t xml:space="preserve">      </w:t>
      </w:r>
      <w:r w:rsidRPr="007041E4">
        <w:rPr>
          <w:sz w:val="22"/>
          <w:szCs w:val="22"/>
        </w:rPr>
        <w:t></w:t>
      </w:r>
    </w:p>
    <w:p w14:paraId="40B12B6E" w14:textId="77777777" w:rsidR="00CA106B" w:rsidRPr="00CA106B" w:rsidRDefault="00CA106B" w:rsidP="00B43DE8">
      <w:pPr>
        <w:pBdr>
          <w:top w:val="single" w:sz="4" w:space="1" w:color="auto"/>
          <w:left w:val="single" w:sz="4" w:space="4" w:color="auto"/>
          <w:bottom w:val="single" w:sz="4" w:space="31" w:color="auto"/>
          <w:right w:val="single" w:sz="4" w:space="4" w:color="auto"/>
        </w:pBdr>
        <w:rPr>
          <w:sz w:val="22"/>
          <w:szCs w:val="22"/>
        </w:rPr>
      </w:pPr>
      <w:r w:rsidRPr="00CA106B">
        <w:rPr>
          <w:sz w:val="22"/>
          <w:szCs w:val="22"/>
        </w:rPr>
        <w:t>_______________________________________________________________________________________________</w:t>
      </w:r>
    </w:p>
    <w:p w14:paraId="67DBFA45" w14:textId="69DFB6D8" w:rsidR="00CA106B" w:rsidRPr="00B10B72" w:rsidRDefault="00CA106B" w:rsidP="00B43DE8">
      <w:pPr>
        <w:pBdr>
          <w:top w:val="single" w:sz="4" w:space="1" w:color="auto"/>
          <w:left w:val="single" w:sz="4" w:space="4" w:color="auto"/>
          <w:bottom w:val="single" w:sz="4" w:space="31" w:color="auto"/>
          <w:right w:val="single" w:sz="4" w:space="4" w:color="auto"/>
        </w:pBdr>
        <w:rPr>
          <w:sz w:val="22"/>
          <w:szCs w:val="22"/>
        </w:rPr>
      </w:pPr>
      <w:r w:rsidRPr="00CA106B">
        <w:rPr>
          <w:sz w:val="22"/>
          <w:szCs w:val="22"/>
        </w:rPr>
        <w:t xml:space="preserve"> </w:t>
      </w:r>
      <w:r w:rsidR="00B10B72" w:rsidRPr="00B10B72">
        <w:rPr>
          <w:sz w:val="22"/>
          <w:szCs w:val="22"/>
        </w:rPr>
        <w:t>PARENT/</w:t>
      </w:r>
      <w:r w:rsidR="005B0777" w:rsidRPr="00B10B72">
        <w:rPr>
          <w:sz w:val="22"/>
          <w:szCs w:val="22"/>
        </w:rPr>
        <w:t>GUARDIAN</w:t>
      </w:r>
      <w:r w:rsidR="005B0777">
        <w:rPr>
          <w:sz w:val="22"/>
          <w:szCs w:val="22"/>
        </w:rPr>
        <w:t xml:space="preserve"> </w:t>
      </w:r>
      <w:r w:rsidR="005B0777" w:rsidRPr="00B10B72">
        <w:rPr>
          <w:sz w:val="22"/>
          <w:szCs w:val="22"/>
        </w:rPr>
        <w:t>SIGNATURE</w:t>
      </w:r>
      <w:r w:rsidR="00B10B72" w:rsidRPr="00B10B72">
        <w:rPr>
          <w:sz w:val="22"/>
          <w:szCs w:val="22"/>
        </w:rPr>
        <w:tab/>
        <w:t>(2)</w:t>
      </w:r>
      <w:r w:rsidR="00B10B72" w:rsidRPr="00B10B72">
        <w:rPr>
          <w:sz w:val="22"/>
          <w:szCs w:val="22"/>
        </w:rPr>
        <w:tab/>
        <w:t>PRINT NAME</w:t>
      </w:r>
      <w:r w:rsidR="00B10B72" w:rsidRPr="00B10B72">
        <w:rPr>
          <w:sz w:val="22"/>
          <w:szCs w:val="22"/>
        </w:rPr>
        <w:tab/>
        <w:t xml:space="preserve">             </w:t>
      </w:r>
      <w:r w:rsidR="00B10B72" w:rsidRPr="00B10B72">
        <w:rPr>
          <w:sz w:val="22"/>
          <w:szCs w:val="22"/>
        </w:rPr>
        <w:tab/>
        <w:t>DATE</w:t>
      </w:r>
    </w:p>
    <w:p w14:paraId="087B64E1" w14:textId="77777777" w:rsidR="00B43DE8" w:rsidRDefault="00B43DE8" w:rsidP="00B43DE8">
      <w:pPr>
        <w:pBdr>
          <w:top w:val="single" w:sz="4" w:space="1" w:color="auto"/>
          <w:left w:val="single" w:sz="4" w:space="4" w:color="auto"/>
          <w:bottom w:val="single" w:sz="4" w:space="31" w:color="auto"/>
          <w:right w:val="single" w:sz="4" w:space="4" w:color="auto"/>
        </w:pBdr>
        <w:rPr>
          <w:sz w:val="22"/>
          <w:szCs w:val="22"/>
        </w:rPr>
      </w:pPr>
    </w:p>
    <w:p w14:paraId="00D9CC7B" w14:textId="77777777" w:rsidR="00B43DE8" w:rsidRDefault="00B43DE8" w:rsidP="00B43DE8">
      <w:pPr>
        <w:pBdr>
          <w:top w:val="single" w:sz="4" w:space="1" w:color="auto"/>
          <w:left w:val="single" w:sz="4" w:space="4" w:color="auto"/>
          <w:bottom w:val="single" w:sz="4" w:space="31" w:color="auto"/>
          <w:right w:val="single" w:sz="4" w:space="4" w:color="auto"/>
        </w:pBdr>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w:t>
      </w:r>
      <w:r w:rsidRPr="007041E4">
        <w:rPr>
          <w:sz w:val="22"/>
          <w:szCs w:val="22"/>
        </w:rPr>
        <w:t></w:t>
      </w:r>
      <w:r>
        <w:rPr>
          <w:sz w:val="22"/>
          <w:szCs w:val="22"/>
        </w:rPr>
        <w:tab/>
      </w:r>
      <w:r>
        <w:rPr>
          <w:sz w:val="22"/>
          <w:szCs w:val="22"/>
        </w:rPr>
        <w:tab/>
        <w:t xml:space="preserve">      </w:t>
      </w:r>
      <w:r w:rsidRPr="007041E4">
        <w:rPr>
          <w:sz w:val="22"/>
          <w:szCs w:val="22"/>
        </w:rPr>
        <w:t></w:t>
      </w:r>
    </w:p>
    <w:p w14:paraId="3E863BC3" w14:textId="43AE6881" w:rsidR="00B43DE8" w:rsidRPr="00CA106B" w:rsidRDefault="00B43DE8" w:rsidP="00B43DE8">
      <w:pPr>
        <w:pBdr>
          <w:top w:val="single" w:sz="4" w:space="1" w:color="auto"/>
          <w:left w:val="single" w:sz="4" w:space="4" w:color="auto"/>
          <w:bottom w:val="single" w:sz="4" w:space="31" w:color="auto"/>
          <w:right w:val="single" w:sz="4" w:space="4" w:color="auto"/>
        </w:pBdr>
        <w:rPr>
          <w:sz w:val="22"/>
          <w:szCs w:val="22"/>
        </w:rPr>
      </w:pPr>
      <w:r w:rsidRPr="00CA106B">
        <w:rPr>
          <w:sz w:val="22"/>
          <w:szCs w:val="22"/>
        </w:rPr>
        <w:t>________________________________________________________________________________________</w:t>
      </w:r>
    </w:p>
    <w:p w14:paraId="3EAF80B5" w14:textId="5AF01287" w:rsidR="00B43DE8" w:rsidRDefault="00262734" w:rsidP="00B43DE8">
      <w:pPr>
        <w:pBdr>
          <w:top w:val="single" w:sz="4" w:space="1" w:color="auto"/>
          <w:left w:val="single" w:sz="4" w:space="4" w:color="auto"/>
          <w:bottom w:val="single" w:sz="4" w:space="31" w:color="auto"/>
          <w:right w:val="single" w:sz="4" w:space="4" w:color="auto"/>
        </w:pBdr>
        <w:rPr>
          <w:sz w:val="22"/>
          <w:szCs w:val="22"/>
        </w:rPr>
      </w:pPr>
      <w:r>
        <w:rPr>
          <w:sz w:val="22"/>
          <w:szCs w:val="22"/>
        </w:rPr>
        <w:t>S</w:t>
      </w:r>
      <w:r w:rsidR="00B43DE8">
        <w:rPr>
          <w:sz w:val="22"/>
          <w:szCs w:val="22"/>
        </w:rPr>
        <w:t>IGNATURE OF OTHER INDIVIDUAL</w:t>
      </w:r>
      <w:r w:rsidR="00B43DE8" w:rsidRPr="00B10B72">
        <w:rPr>
          <w:sz w:val="22"/>
          <w:szCs w:val="22"/>
        </w:rPr>
        <w:tab/>
        <w:t>PRINT NAME</w:t>
      </w:r>
      <w:r w:rsidR="00B43DE8" w:rsidRPr="00B10B72">
        <w:rPr>
          <w:sz w:val="22"/>
          <w:szCs w:val="22"/>
        </w:rPr>
        <w:tab/>
        <w:t xml:space="preserve">             </w:t>
      </w:r>
      <w:r w:rsidR="00B43DE8" w:rsidRPr="00B10B72">
        <w:rPr>
          <w:sz w:val="22"/>
          <w:szCs w:val="22"/>
        </w:rPr>
        <w:tab/>
        <w:t>DATE</w:t>
      </w:r>
    </w:p>
    <w:sectPr w:rsidR="00B43DE8" w:rsidSect="009F760C">
      <w:footerReference w:type="default" r:id="rId9"/>
      <w:pgSz w:w="12240" w:h="15840" w:code="1"/>
      <w:pgMar w:top="450" w:right="720" w:bottom="450" w:left="1008"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99E66" w14:textId="77777777" w:rsidR="00CB1ED4" w:rsidRDefault="00CB1ED4" w:rsidP="00F80ECE">
      <w:r>
        <w:separator/>
      </w:r>
    </w:p>
  </w:endnote>
  <w:endnote w:type="continuationSeparator" w:id="0">
    <w:p w14:paraId="47CAA5B5" w14:textId="77777777" w:rsidR="00CB1ED4" w:rsidRDefault="00CB1ED4" w:rsidP="00F8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DA99" w14:textId="59C8FCD3" w:rsidR="008F1185" w:rsidRDefault="007A6EE0">
    <w:pPr>
      <w:pStyle w:val="Footer"/>
      <w:rPr>
        <w:b/>
        <w:sz w:val="22"/>
        <w:szCs w:val="22"/>
      </w:rPr>
    </w:pPr>
    <w:r w:rsidRPr="007A6EE0">
      <w:rPr>
        <w:b/>
        <w:sz w:val="22"/>
        <w:szCs w:val="22"/>
      </w:rPr>
      <w:t>P</w:t>
    </w:r>
    <w:r w:rsidR="008F1185">
      <w:rPr>
        <w:b/>
        <w:sz w:val="22"/>
        <w:szCs w:val="22"/>
      </w:rPr>
      <w:t xml:space="preserve">lease complete both </w:t>
    </w:r>
    <w:r w:rsidR="009F760C">
      <w:rPr>
        <w:b/>
        <w:sz w:val="22"/>
        <w:szCs w:val="22"/>
      </w:rPr>
      <w:t>sides</w:t>
    </w:r>
    <w:r w:rsidR="008F1185">
      <w:rPr>
        <w:b/>
        <w:sz w:val="22"/>
        <w:szCs w:val="22"/>
      </w:rPr>
      <w:t xml:space="preserve"> and return al</w:t>
    </w:r>
    <w:r w:rsidR="002F6890">
      <w:rPr>
        <w:b/>
        <w:sz w:val="22"/>
        <w:szCs w:val="22"/>
      </w:rPr>
      <w:t xml:space="preserve">ong with payment </w:t>
    </w:r>
    <w:r w:rsidRPr="007A6EE0">
      <w:rPr>
        <w:b/>
        <w:sz w:val="22"/>
        <w:szCs w:val="22"/>
      </w:rPr>
      <w:t>to the BG Office</w:t>
    </w:r>
    <w:r w:rsidR="002D38AE">
      <w:rPr>
        <w:b/>
        <w:sz w:val="22"/>
        <w:szCs w:val="22"/>
      </w:rPr>
      <w:t xml:space="preserve"> of Admission</w:t>
    </w:r>
    <w:r w:rsidR="002F6890">
      <w:rPr>
        <w:b/>
        <w:sz w:val="22"/>
        <w:szCs w:val="22"/>
      </w:rPr>
      <w:t xml:space="preserve">. </w:t>
    </w:r>
  </w:p>
  <w:p w14:paraId="19321140" w14:textId="6D2D2785" w:rsidR="007A6EE0" w:rsidRDefault="007A6EE0">
    <w:pPr>
      <w:pStyle w:val="Footer"/>
    </w:pPr>
    <w:r>
      <w:tab/>
    </w:r>
    <w:r w:rsidR="002F6890">
      <w:tab/>
    </w:r>
    <w:r>
      <w:fldChar w:fldCharType="begin"/>
    </w:r>
    <w:r>
      <w:instrText xml:space="preserve"> PAGE   \* MERGEFORMAT </w:instrText>
    </w:r>
    <w:r>
      <w:fldChar w:fldCharType="separate"/>
    </w:r>
    <w:r w:rsidR="007953B2">
      <w:rPr>
        <w:noProof/>
      </w:rPr>
      <w:t>2</w:t>
    </w:r>
    <w:r>
      <w:rPr>
        <w:noProof/>
      </w:rPr>
      <w:fldChar w:fldCharType="end"/>
    </w:r>
    <w:r w:rsidR="008F1185">
      <w:rPr>
        <w:noProof/>
      </w:rPr>
      <w:t xml:space="preserve"> of  2</w:t>
    </w:r>
  </w:p>
  <w:p w14:paraId="30CC8CC8" w14:textId="77777777" w:rsidR="00F80ECE" w:rsidRDefault="00F80ECE" w:rsidP="00F80ECE">
    <w:pP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C2472" w14:textId="77777777" w:rsidR="00CB1ED4" w:rsidRDefault="00CB1ED4" w:rsidP="00F80ECE">
      <w:r>
        <w:separator/>
      </w:r>
    </w:p>
  </w:footnote>
  <w:footnote w:type="continuationSeparator" w:id="0">
    <w:p w14:paraId="306F09C7" w14:textId="77777777" w:rsidR="00CB1ED4" w:rsidRDefault="00CB1ED4" w:rsidP="00F80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6C3"/>
    <w:multiLevelType w:val="hybridMultilevel"/>
    <w:tmpl w:val="FDF65150"/>
    <w:lvl w:ilvl="0" w:tplc="0C321938">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3C6860"/>
    <w:multiLevelType w:val="hybridMultilevel"/>
    <w:tmpl w:val="7B2C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D2A46"/>
    <w:multiLevelType w:val="hybridMultilevel"/>
    <w:tmpl w:val="E828DB68"/>
    <w:lvl w:ilvl="0" w:tplc="331AF9C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55E91"/>
    <w:multiLevelType w:val="hybridMultilevel"/>
    <w:tmpl w:val="FC6A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711BD"/>
    <w:multiLevelType w:val="hybridMultilevel"/>
    <w:tmpl w:val="DDD25FFC"/>
    <w:lvl w:ilvl="0" w:tplc="D682D236">
      <w:start w:val="2014"/>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FD"/>
    <w:rsid w:val="00001B39"/>
    <w:rsid w:val="00006A01"/>
    <w:rsid w:val="0005347B"/>
    <w:rsid w:val="000824FB"/>
    <w:rsid w:val="00095DC9"/>
    <w:rsid w:val="000B3866"/>
    <w:rsid w:val="000B411F"/>
    <w:rsid w:val="000B5D9C"/>
    <w:rsid w:val="000C2129"/>
    <w:rsid w:val="000C6FFC"/>
    <w:rsid w:val="000E1C86"/>
    <w:rsid w:val="0010042B"/>
    <w:rsid w:val="001417D6"/>
    <w:rsid w:val="00152F19"/>
    <w:rsid w:val="00154D11"/>
    <w:rsid w:val="0016730E"/>
    <w:rsid w:val="00167A54"/>
    <w:rsid w:val="001A4BCB"/>
    <w:rsid w:val="001A607A"/>
    <w:rsid w:val="001B0448"/>
    <w:rsid w:val="001B38CA"/>
    <w:rsid w:val="001C3D6B"/>
    <w:rsid w:val="001C4473"/>
    <w:rsid w:val="001C709C"/>
    <w:rsid w:val="001E52C9"/>
    <w:rsid w:val="0021098D"/>
    <w:rsid w:val="00234CCC"/>
    <w:rsid w:val="00237463"/>
    <w:rsid w:val="00262734"/>
    <w:rsid w:val="00266549"/>
    <w:rsid w:val="002729EC"/>
    <w:rsid w:val="00285F1C"/>
    <w:rsid w:val="00286F70"/>
    <w:rsid w:val="00290744"/>
    <w:rsid w:val="00296953"/>
    <w:rsid w:val="002A336D"/>
    <w:rsid w:val="002A5CD5"/>
    <w:rsid w:val="002A7ADD"/>
    <w:rsid w:val="002B167B"/>
    <w:rsid w:val="002B78A4"/>
    <w:rsid w:val="002C62CE"/>
    <w:rsid w:val="002D38AE"/>
    <w:rsid w:val="002D6DD5"/>
    <w:rsid w:val="002D7819"/>
    <w:rsid w:val="002E18FD"/>
    <w:rsid w:val="002E75F1"/>
    <w:rsid w:val="002F6890"/>
    <w:rsid w:val="003004A4"/>
    <w:rsid w:val="0030669C"/>
    <w:rsid w:val="00306FE9"/>
    <w:rsid w:val="003211A0"/>
    <w:rsid w:val="00326E9A"/>
    <w:rsid w:val="0034291E"/>
    <w:rsid w:val="00345D96"/>
    <w:rsid w:val="00355FE1"/>
    <w:rsid w:val="003605D3"/>
    <w:rsid w:val="0036146D"/>
    <w:rsid w:val="003627ED"/>
    <w:rsid w:val="0037413F"/>
    <w:rsid w:val="00377063"/>
    <w:rsid w:val="00394936"/>
    <w:rsid w:val="00395D43"/>
    <w:rsid w:val="00396A35"/>
    <w:rsid w:val="003A7680"/>
    <w:rsid w:val="003A7F78"/>
    <w:rsid w:val="003B0B61"/>
    <w:rsid w:val="003C7F35"/>
    <w:rsid w:val="003D7BDD"/>
    <w:rsid w:val="003E6BDE"/>
    <w:rsid w:val="00421311"/>
    <w:rsid w:val="0042247F"/>
    <w:rsid w:val="004350F5"/>
    <w:rsid w:val="00443BFB"/>
    <w:rsid w:val="0045651B"/>
    <w:rsid w:val="004830FC"/>
    <w:rsid w:val="004A4AE5"/>
    <w:rsid w:val="004B38EC"/>
    <w:rsid w:val="004C1BA3"/>
    <w:rsid w:val="004D0633"/>
    <w:rsid w:val="004E265B"/>
    <w:rsid w:val="00513BCB"/>
    <w:rsid w:val="0052662D"/>
    <w:rsid w:val="0053667D"/>
    <w:rsid w:val="00540797"/>
    <w:rsid w:val="00541BFF"/>
    <w:rsid w:val="00550C9A"/>
    <w:rsid w:val="0055347A"/>
    <w:rsid w:val="00554136"/>
    <w:rsid w:val="00562A5B"/>
    <w:rsid w:val="00562B23"/>
    <w:rsid w:val="00580C28"/>
    <w:rsid w:val="00584769"/>
    <w:rsid w:val="00584C97"/>
    <w:rsid w:val="00587B97"/>
    <w:rsid w:val="00592E85"/>
    <w:rsid w:val="005B0777"/>
    <w:rsid w:val="005F4A0C"/>
    <w:rsid w:val="00665DF3"/>
    <w:rsid w:val="00680C41"/>
    <w:rsid w:val="00682BA4"/>
    <w:rsid w:val="00682C91"/>
    <w:rsid w:val="00692CC9"/>
    <w:rsid w:val="0069559F"/>
    <w:rsid w:val="006A7074"/>
    <w:rsid w:val="006C42A8"/>
    <w:rsid w:val="006D3E33"/>
    <w:rsid w:val="00702596"/>
    <w:rsid w:val="007041E4"/>
    <w:rsid w:val="007055B1"/>
    <w:rsid w:val="007364C1"/>
    <w:rsid w:val="007505A6"/>
    <w:rsid w:val="0075429E"/>
    <w:rsid w:val="0076674D"/>
    <w:rsid w:val="007953B2"/>
    <w:rsid w:val="007A409A"/>
    <w:rsid w:val="007A6EE0"/>
    <w:rsid w:val="007B2F99"/>
    <w:rsid w:val="007D1761"/>
    <w:rsid w:val="007F4075"/>
    <w:rsid w:val="008054B6"/>
    <w:rsid w:val="00805505"/>
    <w:rsid w:val="008131B8"/>
    <w:rsid w:val="008462B8"/>
    <w:rsid w:val="0086029D"/>
    <w:rsid w:val="008814F1"/>
    <w:rsid w:val="008854A1"/>
    <w:rsid w:val="00890EC4"/>
    <w:rsid w:val="00896742"/>
    <w:rsid w:val="008A5F10"/>
    <w:rsid w:val="008A64A6"/>
    <w:rsid w:val="008B2EF8"/>
    <w:rsid w:val="008B36F2"/>
    <w:rsid w:val="008C3A0F"/>
    <w:rsid w:val="008F1185"/>
    <w:rsid w:val="009230E1"/>
    <w:rsid w:val="00924A44"/>
    <w:rsid w:val="009549B7"/>
    <w:rsid w:val="00955409"/>
    <w:rsid w:val="0098441F"/>
    <w:rsid w:val="00990E97"/>
    <w:rsid w:val="00993226"/>
    <w:rsid w:val="00996771"/>
    <w:rsid w:val="009A0221"/>
    <w:rsid w:val="009A37DE"/>
    <w:rsid w:val="009A54D9"/>
    <w:rsid w:val="009B0440"/>
    <w:rsid w:val="009B2B02"/>
    <w:rsid w:val="009C4B6E"/>
    <w:rsid w:val="009C7116"/>
    <w:rsid w:val="009F5046"/>
    <w:rsid w:val="009F760C"/>
    <w:rsid w:val="00A116C6"/>
    <w:rsid w:val="00A4002F"/>
    <w:rsid w:val="00A438CE"/>
    <w:rsid w:val="00A445B2"/>
    <w:rsid w:val="00A61126"/>
    <w:rsid w:val="00A61A84"/>
    <w:rsid w:val="00A7555B"/>
    <w:rsid w:val="00A76E43"/>
    <w:rsid w:val="00A775F3"/>
    <w:rsid w:val="00A84A01"/>
    <w:rsid w:val="00A97EFD"/>
    <w:rsid w:val="00AB54FC"/>
    <w:rsid w:val="00AC7833"/>
    <w:rsid w:val="00AD45E1"/>
    <w:rsid w:val="00AD710B"/>
    <w:rsid w:val="00AE1B2B"/>
    <w:rsid w:val="00AE4A78"/>
    <w:rsid w:val="00AF7E78"/>
    <w:rsid w:val="00B04B5C"/>
    <w:rsid w:val="00B10B72"/>
    <w:rsid w:val="00B1714A"/>
    <w:rsid w:val="00B17636"/>
    <w:rsid w:val="00B20B36"/>
    <w:rsid w:val="00B21922"/>
    <w:rsid w:val="00B221E7"/>
    <w:rsid w:val="00B221ED"/>
    <w:rsid w:val="00B25B54"/>
    <w:rsid w:val="00B32E02"/>
    <w:rsid w:val="00B43DE8"/>
    <w:rsid w:val="00B474CD"/>
    <w:rsid w:val="00B62891"/>
    <w:rsid w:val="00B63574"/>
    <w:rsid w:val="00B66296"/>
    <w:rsid w:val="00B96AD3"/>
    <w:rsid w:val="00BB2C6E"/>
    <w:rsid w:val="00BE3F1F"/>
    <w:rsid w:val="00C05B18"/>
    <w:rsid w:val="00C867D8"/>
    <w:rsid w:val="00C923AD"/>
    <w:rsid w:val="00CA106B"/>
    <w:rsid w:val="00CA139B"/>
    <w:rsid w:val="00CB1ED4"/>
    <w:rsid w:val="00CB768E"/>
    <w:rsid w:val="00CC5B68"/>
    <w:rsid w:val="00CC6B41"/>
    <w:rsid w:val="00D01A0D"/>
    <w:rsid w:val="00D11FF0"/>
    <w:rsid w:val="00D17C63"/>
    <w:rsid w:val="00D215C4"/>
    <w:rsid w:val="00D26D8C"/>
    <w:rsid w:val="00D44EB9"/>
    <w:rsid w:val="00D740EA"/>
    <w:rsid w:val="00D74162"/>
    <w:rsid w:val="00D84DB9"/>
    <w:rsid w:val="00D87E4E"/>
    <w:rsid w:val="00DD712E"/>
    <w:rsid w:val="00DD7354"/>
    <w:rsid w:val="00DE315C"/>
    <w:rsid w:val="00DF09E4"/>
    <w:rsid w:val="00DF1969"/>
    <w:rsid w:val="00DF1C2C"/>
    <w:rsid w:val="00DF2483"/>
    <w:rsid w:val="00E04E46"/>
    <w:rsid w:val="00E04FBE"/>
    <w:rsid w:val="00E44DC7"/>
    <w:rsid w:val="00E51D85"/>
    <w:rsid w:val="00E536A2"/>
    <w:rsid w:val="00E7176E"/>
    <w:rsid w:val="00E732FF"/>
    <w:rsid w:val="00E91E01"/>
    <w:rsid w:val="00EB3CB5"/>
    <w:rsid w:val="00ED2279"/>
    <w:rsid w:val="00ED4809"/>
    <w:rsid w:val="00EE4064"/>
    <w:rsid w:val="00EF0B48"/>
    <w:rsid w:val="00F16826"/>
    <w:rsid w:val="00F3334B"/>
    <w:rsid w:val="00F47AE1"/>
    <w:rsid w:val="00F572E6"/>
    <w:rsid w:val="00F63C86"/>
    <w:rsid w:val="00F674D0"/>
    <w:rsid w:val="00F80ECE"/>
    <w:rsid w:val="00F8426A"/>
    <w:rsid w:val="00F96630"/>
    <w:rsid w:val="00FB6672"/>
    <w:rsid w:val="00FD21EE"/>
    <w:rsid w:val="00FD65A2"/>
    <w:rsid w:val="00FF3C20"/>
    <w:rsid w:val="00FF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E0CA58"/>
  <w15:docId w15:val="{EF25B35D-A21A-4F13-A487-CCEA5809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E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link w:val="SalutationChar"/>
    <w:rsid w:val="00A97EFD"/>
  </w:style>
  <w:style w:type="character" w:customStyle="1" w:styleId="SalutationChar">
    <w:name w:val="Salutation Char"/>
    <w:basedOn w:val="DefaultParagraphFont"/>
    <w:link w:val="Salutation"/>
    <w:rsid w:val="00A97E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7EFD"/>
    <w:rPr>
      <w:rFonts w:ascii="Tahoma" w:hAnsi="Tahoma" w:cs="Tahoma"/>
      <w:sz w:val="16"/>
      <w:szCs w:val="16"/>
    </w:rPr>
  </w:style>
  <w:style w:type="character" w:customStyle="1" w:styleId="BalloonTextChar">
    <w:name w:val="Balloon Text Char"/>
    <w:basedOn w:val="DefaultParagraphFont"/>
    <w:link w:val="BalloonText"/>
    <w:uiPriority w:val="99"/>
    <w:semiHidden/>
    <w:rsid w:val="00A97EFD"/>
    <w:rPr>
      <w:rFonts w:ascii="Tahoma" w:eastAsia="Times New Roman" w:hAnsi="Tahoma" w:cs="Tahoma"/>
      <w:sz w:val="16"/>
      <w:szCs w:val="16"/>
    </w:rPr>
  </w:style>
  <w:style w:type="paragraph" w:styleId="ListParagraph">
    <w:name w:val="List Paragraph"/>
    <w:basedOn w:val="Normal"/>
    <w:uiPriority w:val="34"/>
    <w:qFormat/>
    <w:rsid w:val="0021098D"/>
    <w:pPr>
      <w:ind w:left="720"/>
      <w:contextualSpacing/>
    </w:pPr>
  </w:style>
  <w:style w:type="paragraph" w:styleId="Header">
    <w:name w:val="header"/>
    <w:basedOn w:val="Normal"/>
    <w:link w:val="HeaderChar"/>
    <w:uiPriority w:val="99"/>
    <w:unhideWhenUsed/>
    <w:rsid w:val="00F80ECE"/>
    <w:pPr>
      <w:tabs>
        <w:tab w:val="center" w:pos="4680"/>
        <w:tab w:val="right" w:pos="9360"/>
      </w:tabs>
    </w:pPr>
  </w:style>
  <w:style w:type="character" w:customStyle="1" w:styleId="HeaderChar">
    <w:name w:val="Header Char"/>
    <w:basedOn w:val="DefaultParagraphFont"/>
    <w:link w:val="Header"/>
    <w:uiPriority w:val="99"/>
    <w:rsid w:val="00F80E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0ECE"/>
    <w:pPr>
      <w:tabs>
        <w:tab w:val="center" w:pos="4680"/>
        <w:tab w:val="right" w:pos="9360"/>
      </w:tabs>
    </w:pPr>
  </w:style>
  <w:style w:type="character" w:customStyle="1" w:styleId="FooterChar">
    <w:name w:val="Footer Char"/>
    <w:basedOn w:val="DefaultParagraphFont"/>
    <w:link w:val="Footer"/>
    <w:uiPriority w:val="99"/>
    <w:rsid w:val="00F80ECE"/>
    <w:rPr>
      <w:rFonts w:ascii="Times New Roman" w:eastAsia="Times New Roman" w:hAnsi="Times New Roman" w:cs="Times New Roman"/>
      <w:sz w:val="20"/>
      <w:szCs w:val="20"/>
    </w:rPr>
  </w:style>
  <w:style w:type="table" w:styleId="TableGrid">
    <w:name w:val="Table Grid"/>
    <w:basedOn w:val="TableNormal"/>
    <w:uiPriority w:val="59"/>
    <w:rsid w:val="002D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4ECF-550A-4AF1-A1E2-F01FD5BF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Bishop Guertin High School</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Barbaro</dc:creator>
  <cp:lastModifiedBy>Susan Connolly</cp:lastModifiedBy>
  <cp:revision>3</cp:revision>
  <cp:lastPrinted>2022-01-26T13:38:00Z</cp:lastPrinted>
  <dcterms:created xsi:type="dcterms:W3CDTF">2022-01-25T20:03:00Z</dcterms:created>
  <dcterms:modified xsi:type="dcterms:W3CDTF">2022-01-26T13:39:00Z</dcterms:modified>
</cp:coreProperties>
</file>